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93C2" w14:textId="3C9FD1AE" w:rsidR="0053673D" w:rsidRPr="00F01D51" w:rsidRDefault="0083289B" w:rsidP="0053673D">
      <w:pPr>
        <w:pStyle w:val="Normalwebb"/>
        <w:jc w:val="center"/>
        <w:rPr>
          <w:lang w:val="en-GB"/>
        </w:rPr>
      </w:pPr>
      <w:r>
        <w:rPr>
          <w:noProof/>
        </w:rPr>
        <w:drawing>
          <wp:inline distT="0" distB="0" distL="0" distR="0" wp14:anchorId="5A3BCE6F" wp14:editId="436B6A71">
            <wp:extent cx="2143125" cy="455461"/>
            <wp:effectExtent l="0" t="0" r="0" b="190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PM Logotyp Liggande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08" cy="507844"/>
                    </a:xfrm>
                    <a:prstGeom prst="rect">
                      <a:avLst/>
                    </a:prstGeom>
                  </pic:spPr>
                </pic:pic>
              </a:graphicData>
            </a:graphic>
          </wp:inline>
        </w:drawing>
      </w:r>
      <w:r w:rsidR="00782037" w:rsidRPr="00F01D51">
        <w:rPr>
          <w:sz w:val="20"/>
          <w:szCs w:val="20"/>
          <w:lang w:val="en-GB"/>
        </w:rPr>
        <w:br/>
      </w:r>
    </w:p>
    <w:p w14:paraId="2CDBF2B7" w14:textId="1B2C0D89" w:rsidR="00D1161F" w:rsidRPr="00C95132" w:rsidRDefault="00C95132">
      <w:pPr>
        <w:rPr>
          <w:lang w:val="en-US"/>
        </w:rPr>
      </w:pPr>
      <w:r>
        <w:rPr>
          <w:lang w:val="en-US"/>
        </w:rPr>
        <w:t>April 2022</w:t>
      </w:r>
    </w:p>
    <w:p w14:paraId="2E51E6E6" w14:textId="77777777" w:rsidR="00063813" w:rsidRPr="00C95132" w:rsidRDefault="00063813">
      <w:pPr>
        <w:rPr>
          <w:lang w:val="en-US"/>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10"/>
        <w:gridCol w:w="2551"/>
        <w:gridCol w:w="1664"/>
        <w:gridCol w:w="1664"/>
      </w:tblGrid>
      <w:tr w:rsidR="00DA0DD2" w14:paraId="199B1D40" w14:textId="77777777" w:rsidTr="00EA002A">
        <w:trPr>
          <w:cantSplit/>
        </w:trPr>
        <w:tc>
          <w:tcPr>
            <w:tcW w:w="7016" w:type="dxa"/>
            <w:gridSpan w:val="3"/>
            <w:tcBorders>
              <w:top w:val="nil"/>
              <w:left w:val="nil"/>
              <w:bottom w:val="nil"/>
              <w:right w:val="nil"/>
            </w:tcBorders>
          </w:tcPr>
          <w:p w14:paraId="0CFB217D" w14:textId="7918501C" w:rsidR="00C31728" w:rsidRPr="00402F16" w:rsidRDefault="00402F16">
            <w:pPr>
              <w:rPr>
                <w:sz w:val="20"/>
                <w:lang w:val="en-GB"/>
              </w:rPr>
            </w:pPr>
            <w:r w:rsidRPr="00402F16">
              <w:rPr>
                <w:sz w:val="20"/>
                <w:lang w:val="en-GB"/>
              </w:rPr>
              <w:t xml:space="preserve">Placeholder for logo and address information </w:t>
            </w:r>
          </w:p>
          <w:p w14:paraId="19406512" w14:textId="5313EB73" w:rsidR="00C31728" w:rsidRDefault="00402F16">
            <w:pPr>
              <w:rPr>
                <w:sz w:val="20"/>
              </w:rPr>
            </w:pPr>
            <w:proofErr w:type="spellStart"/>
            <w:r>
              <w:rPr>
                <w:sz w:val="20"/>
              </w:rPr>
              <w:t>Address</w:t>
            </w:r>
            <w:proofErr w:type="spellEnd"/>
          </w:p>
          <w:p w14:paraId="567220E7" w14:textId="604BFDB0" w:rsidR="00DA0DD2" w:rsidRDefault="00402F16">
            <w:pPr>
              <w:rPr>
                <w:sz w:val="20"/>
              </w:rPr>
            </w:pPr>
            <w:r>
              <w:rPr>
                <w:sz w:val="20"/>
              </w:rPr>
              <w:t xml:space="preserve">Telephone </w:t>
            </w:r>
            <w:proofErr w:type="spellStart"/>
            <w:r>
              <w:rPr>
                <w:sz w:val="20"/>
              </w:rPr>
              <w:t>number</w:t>
            </w:r>
            <w:proofErr w:type="spellEnd"/>
            <w:r w:rsidR="00DA0DD2">
              <w:rPr>
                <w:sz w:val="20"/>
              </w:rPr>
              <w:br/>
            </w:r>
          </w:p>
          <w:p w14:paraId="7365350D" w14:textId="77777777" w:rsidR="00DA0DD2" w:rsidRDefault="00DA0DD2">
            <w:pPr>
              <w:rPr>
                <w:sz w:val="20"/>
              </w:rPr>
            </w:pPr>
          </w:p>
          <w:p w14:paraId="0CB12C96" w14:textId="77777777" w:rsidR="00DA0DD2" w:rsidRDefault="00DA0DD2">
            <w:pPr>
              <w:rPr>
                <w:sz w:val="20"/>
              </w:rPr>
            </w:pPr>
          </w:p>
        </w:tc>
        <w:tc>
          <w:tcPr>
            <w:tcW w:w="3328" w:type="dxa"/>
            <w:gridSpan w:val="2"/>
            <w:tcBorders>
              <w:top w:val="nil"/>
              <w:left w:val="nil"/>
              <w:bottom w:val="single" w:sz="2" w:space="0" w:color="auto"/>
              <w:right w:val="nil"/>
            </w:tcBorders>
          </w:tcPr>
          <w:p w14:paraId="04082986" w14:textId="383D6F02" w:rsidR="00DA0DD2" w:rsidRDefault="00402F16">
            <w:pPr>
              <w:pStyle w:val="Rubrik1"/>
            </w:pPr>
            <w:r>
              <w:t>CUSTODY</w:t>
            </w:r>
            <w:r w:rsidR="0081765A">
              <w:t xml:space="preserve"> ACCOUNT</w:t>
            </w:r>
            <w:r>
              <w:t xml:space="preserve"> AGREEMENT</w:t>
            </w:r>
          </w:p>
          <w:p w14:paraId="482DA18B" w14:textId="77777777" w:rsidR="00BC227A" w:rsidRPr="00BC227A" w:rsidRDefault="00BC227A" w:rsidP="00BC227A">
            <w:pPr>
              <w:rPr>
                <w:sz w:val="18"/>
                <w:szCs w:val="18"/>
              </w:rPr>
            </w:pPr>
          </w:p>
        </w:tc>
      </w:tr>
      <w:tr w:rsidR="00DA0DD2" w14:paraId="1377831B" w14:textId="77777777" w:rsidTr="00EA002A">
        <w:tc>
          <w:tcPr>
            <w:tcW w:w="2055" w:type="dxa"/>
            <w:tcBorders>
              <w:top w:val="nil"/>
              <w:left w:val="nil"/>
              <w:bottom w:val="single" w:sz="2" w:space="0" w:color="auto"/>
              <w:right w:val="nil"/>
            </w:tcBorders>
          </w:tcPr>
          <w:p w14:paraId="6EBDEC3A" w14:textId="77777777" w:rsidR="00DA0DD2" w:rsidRDefault="00DA0DD2">
            <w:pPr>
              <w:pStyle w:val="Ifyllnadsruta"/>
            </w:pPr>
            <w:r>
              <w:br/>
            </w:r>
          </w:p>
        </w:tc>
        <w:tc>
          <w:tcPr>
            <w:tcW w:w="2410" w:type="dxa"/>
            <w:tcBorders>
              <w:top w:val="nil"/>
              <w:left w:val="nil"/>
              <w:bottom w:val="single" w:sz="2" w:space="0" w:color="auto"/>
              <w:right w:val="nil"/>
            </w:tcBorders>
          </w:tcPr>
          <w:p w14:paraId="071C4DF5" w14:textId="77777777" w:rsidR="00DA0DD2" w:rsidRDefault="00DA0DD2">
            <w:pPr>
              <w:rPr>
                <w:b/>
              </w:rPr>
            </w:pPr>
            <w:r>
              <w:rPr>
                <w:b/>
              </w:rPr>
              <w:br/>
            </w:r>
          </w:p>
        </w:tc>
        <w:tc>
          <w:tcPr>
            <w:tcW w:w="2551" w:type="dxa"/>
            <w:tcBorders>
              <w:top w:val="nil"/>
              <w:left w:val="nil"/>
              <w:bottom w:val="single" w:sz="2" w:space="0" w:color="auto"/>
              <w:right w:val="single" w:sz="2" w:space="0" w:color="auto"/>
            </w:tcBorders>
          </w:tcPr>
          <w:p w14:paraId="63E75E3C" w14:textId="77777777" w:rsidR="00DA0DD2" w:rsidRDefault="00DA0DD2">
            <w:pPr>
              <w:rPr>
                <w:b/>
              </w:rPr>
            </w:pPr>
            <w:r>
              <w:rPr>
                <w:b/>
              </w:rPr>
              <w:br/>
            </w:r>
          </w:p>
        </w:tc>
        <w:tc>
          <w:tcPr>
            <w:tcW w:w="3328" w:type="dxa"/>
            <w:gridSpan w:val="2"/>
            <w:tcBorders>
              <w:top w:val="nil"/>
              <w:left w:val="nil"/>
            </w:tcBorders>
          </w:tcPr>
          <w:p w14:paraId="3E170069" w14:textId="55E08F49" w:rsidR="00DA0DD2" w:rsidRDefault="00402F16">
            <w:proofErr w:type="spellStart"/>
            <w:r>
              <w:t>Custody</w:t>
            </w:r>
            <w:proofErr w:type="spellEnd"/>
            <w:r>
              <w:t xml:space="preserve"> </w:t>
            </w:r>
            <w:proofErr w:type="spellStart"/>
            <w:r>
              <w:t>account</w:t>
            </w:r>
            <w:proofErr w:type="spellEnd"/>
            <w:r>
              <w:t xml:space="preserve"> </w:t>
            </w:r>
            <w:proofErr w:type="spellStart"/>
            <w:r>
              <w:t>number</w:t>
            </w:r>
            <w:proofErr w:type="spellEnd"/>
            <w:r w:rsidR="00DA0DD2">
              <w:br/>
            </w:r>
          </w:p>
        </w:tc>
      </w:tr>
      <w:tr w:rsidR="00DA0DD2" w14:paraId="4C1B6CC5" w14:textId="77777777" w:rsidTr="00EA002A">
        <w:tc>
          <w:tcPr>
            <w:tcW w:w="2055" w:type="dxa"/>
            <w:tcBorders>
              <w:top w:val="nil"/>
            </w:tcBorders>
          </w:tcPr>
          <w:p w14:paraId="6AED56CE" w14:textId="6FFEA1DD" w:rsidR="00DA0DD2" w:rsidRDefault="00402F16">
            <w:pPr>
              <w:pStyle w:val="Ifyllnadsruta"/>
            </w:pPr>
            <w:proofErr w:type="spellStart"/>
            <w:r>
              <w:t>Reference</w:t>
            </w:r>
            <w:proofErr w:type="spellEnd"/>
            <w:r w:rsidR="00DA0DD2">
              <w:br/>
            </w:r>
          </w:p>
        </w:tc>
        <w:tc>
          <w:tcPr>
            <w:tcW w:w="2410" w:type="dxa"/>
            <w:tcBorders>
              <w:top w:val="nil"/>
            </w:tcBorders>
          </w:tcPr>
          <w:p w14:paraId="2E281F4A" w14:textId="2AC8F6F4" w:rsidR="00DA0DD2" w:rsidRDefault="00402F16">
            <w:proofErr w:type="spellStart"/>
            <w:r>
              <w:t>Type</w:t>
            </w:r>
            <w:proofErr w:type="spellEnd"/>
            <w:r>
              <w:t xml:space="preserve"> </w:t>
            </w:r>
            <w:proofErr w:type="spellStart"/>
            <w:r>
              <w:t>of</w:t>
            </w:r>
            <w:proofErr w:type="spellEnd"/>
            <w:r>
              <w:t xml:space="preserve"> </w:t>
            </w:r>
            <w:proofErr w:type="spellStart"/>
            <w:r>
              <w:t>custody</w:t>
            </w:r>
            <w:proofErr w:type="spellEnd"/>
            <w:r>
              <w:t xml:space="preserve"> </w:t>
            </w:r>
            <w:proofErr w:type="spellStart"/>
            <w:r>
              <w:t>account</w:t>
            </w:r>
            <w:proofErr w:type="spellEnd"/>
          </w:p>
        </w:tc>
        <w:tc>
          <w:tcPr>
            <w:tcW w:w="2551" w:type="dxa"/>
            <w:tcBorders>
              <w:top w:val="nil"/>
            </w:tcBorders>
          </w:tcPr>
          <w:p w14:paraId="54451680" w14:textId="6FD4A060" w:rsidR="00DA0DD2" w:rsidRPr="00402F16" w:rsidRDefault="00402F16">
            <w:proofErr w:type="spellStart"/>
            <w:r w:rsidRPr="00402F16">
              <w:t>Proceeds</w:t>
            </w:r>
            <w:proofErr w:type="spellEnd"/>
            <w:r w:rsidRPr="00402F16">
              <w:t xml:space="preserve"> </w:t>
            </w:r>
            <w:proofErr w:type="spellStart"/>
            <w:r w:rsidRPr="00402F16">
              <w:t>account</w:t>
            </w:r>
            <w:proofErr w:type="spellEnd"/>
            <w:r w:rsidRPr="00402F16">
              <w:t xml:space="preserve"> no.</w:t>
            </w:r>
            <w:r>
              <w:t>,</w:t>
            </w:r>
            <w:r w:rsidRPr="00402F16">
              <w:t xml:space="preserve"> </w:t>
            </w:r>
            <w:r w:rsidR="00DA0DD2" w:rsidRPr="00402F16">
              <w:t>SEK</w:t>
            </w:r>
          </w:p>
        </w:tc>
        <w:tc>
          <w:tcPr>
            <w:tcW w:w="3328" w:type="dxa"/>
            <w:gridSpan w:val="2"/>
          </w:tcPr>
          <w:p w14:paraId="797D0450" w14:textId="114D637C" w:rsidR="00DA0DD2" w:rsidRDefault="00402F16">
            <w:proofErr w:type="spellStart"/>
            <w:r w:rsidRPr="00402F16">
              <w:t>Proceeds</w:t>
            </w:r>
            <w:proofErr w:type="spellEnd"/>
            <w:r w:rsidRPr="00402F16">
              <w:t xml:space="preserve"> </w:t>
            </w:r>
            <w:proofErr w:type="spellStart"/>
            <w:r w:rsidRPr="00402F16">
              <w:t>account</w:t>
            </w:r>
            <w:proofErr w:type="spellEnd"/>
            <w:r w:rsidRPr="00402F16">
              <w:t xml:space="preserve"> no.</w:t>
            </w:r>
            <w:r>
              <w:t>,</w:t>
            </w:r>
            <w:r w:rsidRPr="00402F16">
              <w:t xml:space="preserve"> </w:t>
            </w:r>
            <w:r w:rsidR="00DA0DD2">
              <w:t>EUR</w:t>
            </w:r>
          </w:p>
        </w:tc>
      </w:tr>
      <w:tr w:rsidR="00DA0DD2" w14:paraId="6D67F946" w14:textId="77777777" w:rsidTr="00EA002A">
        <w:trPr>
          <w:cantSplit/>
        </w:trPr>
        <w:tc>
          <w:tcPr>
            <w:tcW w:w="4465" w:type="dxa"/>
            <w:gridSpan w:val="2"/>
          </w:tcPr>
          <w:p w14:paraId="53289735" w14:textId="59E6E588" w:rsidR="00DA0DD2" w:rsidRDefault="00402F16">
            <w:pPr>
              <w:pStyle w:val="Ifyllnadsruta"/>
            </w:pPr>
            <w:proofErr w:type="spellStart"/>
            <w:r>
              <w:t>Account</w:t>
            </w:r>
            <w:proofErr w:type="spellEnd"/>
            <w:r>
              <w:t xml:space="preserve"> officer</w:t>
            </w:r>
            <w:r w:rsidR="00DA0DD2">
              <w:br/>
            </w:r>
          </w:p>
        </w:tc>
        <w:tc>
          <w:tcPr>
            <w:tcW w:w="2551" w:type="dxa"/>
          </w:tcPr>
          <w:p w14:paraId="573DBDB2" w14:textId="76069059" w:rsidR="00DA0DD2" w:rsidRDefault="00EA002A">
            <w:pPr>
              <w:pStyle w:val="Ifyllnadsruta"/>
            </w:pPr>
            <w:r w:rsidRPr="00EA002A">
              <w:t xml:space="preserve">Settlement </w:t>
            </w:r>
            <w:proofErr w:type="spellStart"/>
            <w:r w:rsidRPr="00EA002A">
              <w:t>account</w:t>
            </w:r>
            <w:proofErr w:type="spellEnd"/>
            <w:r w:rsidRPr="00EA002A">
              <w:t xml:space="preserve"> </w:t>
            </w:r>
            <w:r>
              <w:t>no.</w:t>
            </w:r>
            <w:r w:rsidR="00F01D51">
              <w:t>,</w:t>
            </w:r>
            <w:r w:rsidRPr="00EA002A">
              <w:t xml:space="preserve"> SEK</w:t>
            </w:r>
          </w:p>
        </w:tc>
        <w:tc>
          <w:tcPr>
            <w:tcW w:w="3328" w:type="dxa"/>
            <w:gridSpan w:val="2"/>
          </w:tcPr>
          <w:p w14:paraId="76A32FA6" w14:textId="3091C804" w:rsidR="00DA0DD2" w:rsidRDefault="00EA002A">
            <w:pPr>
              <w:pStyle w:val="Ifyllnadsruta"/>
            </w:pPr>
            <w:r w:rsidRPr="00EA002A">
              <w:t xml:space="preserve">Settlement </w:t>
            </w:r>
            <w:proofErr w:type="spellStart"/>
            <w:r w:rsidRPr="00EA002A">
              <w:t>account</w:t>
            </w:r>
            <w:proofErr w:type="spellEnd"/>
            <w:r w:rsidRPr="00EA002A">
              <w:t xml:space="preserve"> no.</w:t>
            </w:r>
            <w:r>
              <w:t xml:space="preserve">, </w:t>
            </w:r>
            <w:r w:rsidR="00DA0DD2">
              <w:t>EUR</w:t>
            </w:r>
            <w:r w:rsidR="00DA0DD2">
              <w:br/>
            </w:r>
          </w:p>
        </w:tc>
      </w:tr>
      <w:tr w:rsidR="00EA002A" w:rsidRPr="00EB5D8A" w14:paraId="4BD64C6E" w14:textId="77777777" w:rsidTr="00EA002A">
        <w:trPr>
          <w:cantSplit/>
        </w:trPr>
        <w:tc>
          <w:tcPr>
            <w:tcW w:w="2055" w:type="dxa"/>
            <w:vMerge w:val="restart"/>
          </w:tcPr>
          <w:p w14:paraId="27720E50" w14:textId="77777777" w:rsidR="00EA002A" w:rsidRDefault="00EA002A" w:rsidP="00EA002A">
            <w:pPr>
              <w:rPr>
                <w:lang w:val="en-GB"/>
              </w:rPr>
            </w:pPr>
            <w:r>
              <w:rPr>
                <w:lang w:val="en-GB"/>
              </w:rPr>
              <w:t>CLIENT</w:t>
            </w:r>
          </w:p>
          <w:p w14:paraId="5654B076" w14:textId="08AD970B" w:rsidR="00EA002A" w:rsidRDefault="00EA002A" w:rsidP="00EA002A">
            <w:pPr>
              <w:rPr>
                <w:lang w:val="en-GB"/>
              </w:rPr>
            </w:pPr>
            <w:r w:rsidRPr="00EA002A">
              <w:rPr>
                <w:lang w:val="en-GB"/>
              </w:rPr>
              <w:br/>
            </w:r>
            <w:r>
              <w:rPr>
                <w:lang w:val="en-GB"/>
              </w:rPr>
              <w:t>(</w:t>
            </w:r>
            <w:r w:rsidR="00F01D51">
              <w:rPr>
                <w:lang w:val="en-GB"/>
              </w:rPr>
              <w:t xml:space="preserve">If </w:t>
            </w:r>
            <w:r>
              <w:rPr>
                <w:lang w:val="en-GB"/>
              </w:rPr>
              <w:t xml:space="preserve">the Custody Account </w:t>
            </w:r>
            <w:r w:rsidR="00FC19C3">
              <w:rPr>
                <w:lang w:val="en-GB"/>
              </w:rPr>
              <w:t>is held by multiple parties</w:t>
            </w:r>
            <w:r>
              <w:rPr>
                <w:lang w:val="en-GB"/>
              </w:rPr>
              <w:t>, see next page)</w:t>
            </w:r>
          </w:p>
          <w:p w14:paraId="48D2E9F1" w14:textId="59E972E6" w:rsidR="00EA002A" w:rsidRPr="00EA002A" w:rsidRDefault="00EA002A" w:rsidP="00EA002A">
            <w:pPr>
              <w:pStyle w:val="Ifyllnadsruta"/>
              <w:rPr>
                <w:lang w:val="en-GB"/>
              </w:rPr>
            </w:pPr>
            <w:r w:rsidRPr="00EA002A">
              <w:rPr>
                <w:lang w:val="en-GB"/>
              </w:rPr>
              <w:br/>
              <w:t xml:space="preserve">Extra notification address </w:t>
            </w:r>
            <w:r w:rsidRPr="00EA002A">
              <w:rPr>
                <w:lang w:val="en-GB"/>
              </w:rPr>
              <w:br/>
              <w:t>(see next page)</w:t>
            </w:r>
            <w:r w:rsidRPr="00EA002A">
              <w:rPr>
                <w:lang w:val="en-GB"/>
              </w:rPr>
              <w:br/>
            </w:r>
          </w:p>
        </w:tc>
        <w:tc>
          <w:tcPr>
            <w:tcW w:w="4961" w:type="dxa"/>
            <w:gridSpan w:val="2"/>
          </w:tcPr>
          <w:p w14:paraId="5E659199" w14:textId="7DB99BFE" w:rsidR="00EA002A" w:rsidRPr="00EA002A" w:rsidRDefault="00EA002A" w:rsidP="00EA002A">
            <w:pPr>
              <w:pStyle w:val="Ifyllnadsruta"/>
              <w:rPr>
                <w:lang w:val="en-GB"/>
              </w:rPr>
            </w:pPr>
            <w:r>
              <w:rPr>
                <w:lang w:val="en-GB"/>
              </w:rPr>
              <w:t>Name (</w:t>
            </w:r>
            <w:r w:rsidR="00FC19C3">
              <w:rPr>
                <w:lang w:val="en-GB"/>
              </w:rPr>
              <w:t>surname, given name</w:t>
            </w:r>
            <w:r>
              <w:rPr>
                <w:lang w:val="en-GB"/>
              </w:rPr>
              <w:t xml:space="preserve">) / </w:t>
            </w:r>
            <w:r w:rsidR="00F01D51">
              <w:rPr>
                <w:lang w:val="en-GB"/>
              </w:rPr>
              <w:t>Company name</w:t>
            </w:r>
            <w:r>
              <w:rPr>
                <w:lang w:val="en-GB"/>
              </w:rPr>
              <w:t xml:space="preserve"> (in full) </w:t>
            </w:r>
            <w:r>
              <w:rPr>
                <w:lang w:val="en-GB"/>
              </w:rPr>
              <w:br/>
            </w:r>
          </w:p>
        </w:tc>
        <w:tc>
          <w:tcPr>
            <w:tcW w:w="1664" w:type="dxa"/>
          </w:tcPr>
          <w:p w14:paraId="798F8C9F" w14:textId="3064216B" w:rsidR="00EA002A" w:rsidRPr="00EB5D8A" w:rsidRDefault="00EB5D8A" w:rsidP="00EB5D8A">
            <w:pPr>
              <w:pStyle w:val="Ifyllnadsruta"/>
              <w:rPr>
                <w:lang w:val="en-GB"/>
              </w:rPr>
            </w:pPr>
            <w:r w:rsidRPr="00EB5D8A">
              <w:rPr>
                <w:lang w:val="en-GB"/>
              </w:rPr>
              <w:t>Personal ID/</w:t>
            </w:r>
            <w:r>
              <w:rPr>
                <w:lang w:val="en-GB"/>
              </w:rPr>
              <w:t xml:space="preserve"> </w:t>
            </w:r>
            <w:r w:rsidRPr="00EB5D8A">
              <w:rPr>
                <w:lang w:val="en-GB"/>
              </w:rPr>
              <w:t>coordination/company reg.</w:t>
            </w:r>
            <w:r>
              <w:rPr>
                <w:lang w:val="en-GB"/>
              </w:rPr>
              <w:t xml:space="preserve"> number</w:t>
            </w:r>
          </w:p>
        </w:tc>
        <w:tc>
          <w:tcPr>
            <w:tcW w:w="1664" w:type="dxa"/>
          </w:tcPr>
          <w:p w14:paraId="13129B23" w14:textId="77777777" w:rsidR="00EA002A" w:rsidRPr="00EB5D8A" w:rsidRDefault="00EA002A" w:rsidP="00EA002A">
            <w:pPr>
              <w:pStyle w:val="Ifyllnadsruta"/>
              <w:rPr>
                <w:lang w:val="en-GB"/>
              </w:rPr>
            </w:pPr>
            <w:r w:rsidRPr="00EB5D8A">
              <w:rPr>
                <w:lang w:val="en-GB"/>
              </w:rPr>
              <w:t>LEI</w:t>
            </w:r>
            <w:r>
              <w:rPr>
                <w:rStyle w:val="Fotnotsreferens"/>
              </w:rPr>
              <w:footnoteReference w:id="1"/>
            </w:r>
          </w:p>
        </w:tc>
      </w:tr>
      <w:tr w:rsidR="00EA002A" w:rsidRPr="00EB5D8A" w14:paraId="0515E93B" w14:textId="77777777" w:rsidTr="00EA002A">
        <w:trPr>
          <w:cantSplit/>
        </w:trPr>
        <w:tc>
          <w:tcPr>
            <w:tcW w:w="2055" w:type="dxa"/>
            <w:vMerge/>
          </w:tcPr>
          <w:p w14:paraId="773EF312" w14:textId="77777777" w:rsidR="00EA002A" w:rsidRPr="00EB5D8A" w:rsidRDefault="00EA002A" w:rsidP="00EA002A">
            <w:pPr>
              <w:pStyle w:val="Ifyllnadsruta"/>
              <w:rPr>
                <w:lang w:val="en-GB"/>
              </w:rPr>
            </w:pPr>
          </w:p>
        </w:tc>
        <w:tc>
          <w:tcPr>
            <w:tcW w:w="4961" w:type="dxa"/>
            <w:gridSpan w:val="2"/>
          </w:tcPr>
          <w:p w14:paraId="44FFF4F2" w14:textId="740EBB3A" w:rsidR="00EA002A" w:rsidRPr="00EA002A" w:rsidRDefault="00786CCE" w:rsidP="00EA002A">
            <w:pPr>
              <w:pStyle w:val="Ifyllnadsruta"/>
              <w:rPr>
                <w:lang w:val="en-GB"/>
              </w:rPr>
            </w:pPr>
            <w:r>
              <w:rPr>
                <w:lang w:val="en-GB"/>
              </w:rPr>
              <w:t>A</w:t>
            </w:r>
            <w:r w:rsidR="00A150B4">
              <w:rPr>
                <w:lang w:val="en-GB"/>
              </w:rPr>
              <w:t>ddress (street, box, etc</w:t>
            </w:r>
            <w:r w:rsidR="001F4ABF">
              <w:rPr>
                <w:lang w:val="en-GB"/>
              </w:rPr>
              <w:t>.</w:t>
            </w:r>
            <w:r w:rsidR="00EA002A" w:rsidRPr="00EA002A">
              <w:rPr>
                <w:lang w:val="en-GB"/>
              </w:rPr>
              <w:t>)</w:t>
            </w:r>
            <w:r w:rsidR="00EA002A" w:rsidRPr="00EA002A">
              <w:rPr>
                <w:lang w:val="en-GB"/>
              </w:rPr>
              <w:br/>
            </w:r>
          </w:p>
        </w:tc>
        <w:tc>
          <w:tcPr>
            <w:tcW w:w="1664" w:type="dxa"/>
          </w:tcPr>
          <w:p w14:paraId="2A64C80C" w14:textId="48CFD41D" w:rsidR="00EA002A" w:rsidRPr="00EB5D8A" w:rsidRDefault="00EA002A" w:rsidP="00EA002A">
            <w:pPr>
              <w:pStyle w:val="Ifyllnadsruta"/>
              <w:rPr>
                <w:lang w:val="en-GB"/>
              </w:rPr>
            </w:pPr>
            <w:r w:rsidRPr="00EB5D8A">
              <w:rPr>
                <w:lang w:val="en-GB"/>
              </w:rPr>
              <w:t>Mobil</w:t>
            </w:r>
            <w:r w:rsidR="00A150B4">
              <w:rPr>
                <w:lang w:val="en-GB"/>
              </w:rPr>
              <w:t>e</w:t>
            </w:r>
            <w:r w:rsidRPr="00EB5D8A">
              <w:rPr>
                <w:lang w:val="en-GB"/>
              </w:rPr>
              <w:t xml:space="preserve"> tel.</w:t>
            </w:r>
            <w:r w:rsidRPr="00EB5D8A">
              <w:rPr>
                <w:lang w:val="en-GB"/>
              </w:rPr>
              <w:br/>
            </w:r>
          </w:p>
        </w:tc>
        <w:tc>
          <w:tcPr>
            <w:tcW w:w="1664" w:type="dxa"/>
          </w:tcPr>
          <w:p w14:paraId="775B4FEB" w14:textId="5DB3EA51" w:rsidR="00EA002A" w:rsidRPr="00EB5D8A" w:rsidRDefault="00A150B4" w:rsidP="00EA002A">
            <w:pPr>
              <w:pStyle w:val="Ifyllnadsruta"/>
              <w:rPr>
                <w:lang w:val="en-GB"/>
              </w:rPr>
            </w:pPr>
            <w:r>
              <w:rPr>
                <w:lang w:val="en-GB"/>
              </w:rPr>
              <w:t>Telephone (</w:t>
            </w:r>
            <w:r w:rsidR="00A25266">
              <w:rPr>
                <w:lang w:val="en-GB"/>
              </w:rPr>
              <w:t>residential)</w:t>
            </w:r>
          </w:p>
        </w:tc>
      </w:tr>
      <w:tr w:rsidR="00EA002A" w14:paraId="08772146" w14:textId="77777777" w:rsidTr="00EA002A">
        <w:trPr>
          <w:cantSplit/>
        </w:trPr>
        <w:tc>
          <w:tcPr>
            <w:tcW w:w="2055" w:type="dxa"/>
            <w:vMerge/>
          </w:tcPr>
          <w:p w14:paraId="34A11D7A" w14:textId="77777777" w:rsidR="00EA002A" w:rsidRPr="00EB5D8A" w:rsidRDefault="00EA002A" w:rsidP="00EA002A">
            <w:pPr>
              <w:pStyle w:val="Ifyllnadsruta"/>
              <w:rPr>
                <w:lang w:val="en-GB"/>
              </w:rPr>
            </w:pPr>
          </w:p>
        </w:tc>
        <w:tc>
          <w:tcPr>
            <w:tcW w:w="4961" w:type="dxa"/>
            <w:gridSpan w:val="2"/>
          </w:tcPr>
          <w:p w14:paraId="23F4AF22" w14:textId="5D33AF9A" w:rsidR="00EA002A" w:rsidRPr="00EA002A" w:rsidRDefault="00EA002A" w:rsidP="00EA002A">
            <w:pPr>
              <w:pStyle w:val="Ifyllnadsruta"/>
              <w:rPr>
                <w:lang w:val="en-GB"/>
              </w:rPr>
            </w:pPr>
            <w:r w:rsidRPr="00EA002A">
              <w:rPr>
                <w:lang w:val="en-GB"/>
              </w:rPr>
              <w:t xml:space="preserve">Postal code          Town/City                           </w:t>
            </w:r>
            <w:r w:rsidR="00097AAF">
              <w:rPr>
                <w:lang w:val="en-GB"/>
              </w:rPr>
              <w:t xml:space="preserve">   </w:t>
            </w:r>
            <w:r w:rsidRPr="00EA002A">
              <w:rPr>
                <w:lang w:val="en-GB"/>
              </w:rPr>
              <w:t xml:space="preserve"> (Country, if not Sweden)</w:t>
            </w:r>
            <w:r w:rsidRPr="00EA002A">
              <w:rPr>
                <w:lang w:val="en-GB"/>
              </w:rPr>
              <w:br/>
            </w:r>
          </w:p>
        </w:tc>
        <w:tc>
          <w:tcPr>
            <w:tcW w:w="3328" w:type="dxa"/>
            <w:gridSpan w:val="2"/>
          </w:tcPr>
          <w:p w14:paraId="7CEF6EB5" w14:textId="4FB2A9C9" w:rsidR="00EA002A" w:rsidRDefault="00EA002A" w:rsidP="00EA002A">
            <w:pPr>
              <w:pStyle w:val="Ifyllnadsruta"/>
            </w:pPr>
            <w:r>
              <w:t>Country (</w:t>
            </w:r>
            <w:r w:rsidR="00786CCE">
              <w:t>t</w:t>
            </w:r>
            <w:r w:rsidR="00EB5D8A">
              <w:t xml:space="preserve">ax </w:t>
            </w:r>
            <w:proofErr w:type="spellStart"/>
            <w:r w:rsidR="00EB5D8A">
              <w:t>domicile</w:t>
            </w:r>
            <w:proofErr w:type="spellEnd"/>
            <w:r>
              <w:t>)</w:t>
            </w:r>
            <w:r>
              <w:br/>
            </w:r>
          </w:p>
        </w:tc>
      </w:tr>
      <w:tr w:rsidR="00EA002A" w:rsidRPr="00C95132" w14:paraId="0F9E1A4F" w14:textId="77777777" w:rsidTr="00EA002A">
        <w:trPr>
          <w:cantSplit/>
        </w:trPr>
        <w:tc>
          <w:tcPr>
            <w:tcW w:w="2055" w:type="dxa"/>
            <w:vMerge/>
          </w:tcPr>
          <w:p w14:paraId="5D44364C" w14:textId="77777777" w:rsidR="00EA002A" w:rsidRDefault="00EA002A" w:rsidP="00EA002A">
            <w:pPr>
              <w:pStyle w:val="Ifyllnadsruta"/>
            </w:pPr>
          </w:p>
        </w:tc>
        <w:tc>
          <w:tcPr>
            <w:tcW w:w="4961" w:type="dxa"/>
            <w:gridSpan w:val="2"/>
          </w:tcPr>
          <w:p w14:paraId="1CE3E079" w14:textId="3963BBFC" w:rsidR="00EA002A" w:rsidRPr="00EB5D8A" w:rsidRDefault="00EB5D8A" w:rsidP="00EA002A">
            <w:pPr>
              <w:pStyle w:val="Ifyllnadsruta"/>
              <w:rPr>
                <w:lang w:val="en-GB"/>
              </w:rPr>
            </w:pPr>
            <w:r w:rsidRPr="00EB5D8A">
              <w:rPr>
                <w:lang w:val="en-GB"/>
              </w:rPr>
              <w:t xml:space="preserve">Registered residential address/registered company address, if different from above </w:t>
            </w:r>
            <w:r w:rsidR="00EA002A" w:rsidRPr="00EB5D8A">
              <w:rPr>
                <w:lang w:val="en-GB"/>
              </w:rPr>
              <w:br/>
            </w:r>
          </w:p>
        </w:tc>
        <w:tc>
          <w:tcPr>
            <w:tcW w:w="3328" w:type="dxa"/>
            <w:gridSpan w:val="2"/>
          </w:tcPr>
          <w:p w14:paraId="6D2733C8" w14:textId="2A553370" w:rsidR="00EA002A" w:rsidRPr="00A150B4" w:rsidRDefault="00EA002A" w:rsidP="00EA002A">
            <w:pPr>
              <w:pStyle w:val="Ifyllnadsruta"/>
              <w:rPr>
                <w:lang w:val="en-GB"/>
              </w:rPr>
            </w:pPr>
            <w:r w:rsidRPr="00A150B4">
              <w:rPr>
                <w:lang w:val="en-GB"/>
              </w:rPr>
              <w:t>E-</w:t>
            </w:r>
            <w:r w:rsidR="00EB5D8A" w:rsidRPr="00A150B4">
              <w:rPr>
                <w:lang w:val="en-GB"/>
              </w:rPr>
              <w:t>mail address</w:t>
            </w:r>
          </w:p>
          <w:p w14:paraId="13FA77D8" w14:textId="77777777" w:rsidR="00EA002A" w:rsidRPr="00A150B4" w:rsidRDefault="00EA002A" w:rsidP="00EA002A">
            <w:pPr>
              <w:pStyle w:val="Ifyllnadsruta"/>
              <w:rPr>
                <w:lang w:val="en-GB"/>
              </w:rPr>
            </w:pPr>
          </w:p>
          <w:p w14:paraId="0AD45A6F" w14:textId="4D7D38C4" w:rsidR="00EA002A" w:rsidRPr="00EB5D8A" w:rsidRDefault="00EA002A" w:rsidP="00EA002A">
            <w:pPr>
              <w:pStyle w:val="Ifyllnadsruta"/>
              <w:rPr>
                <w:lang w:val="en-GB"/>
              </w:rPr>
            </w:pPr>
            <w:r>
              <w:rPr>
                <w:sz w:val="20"/>
              </w:rPr>
              <w:sym w:font="Wingdings" w:char="F0A8"/>
            </w:r>
            <w:r w:rsidRPr="00EB5D8A">
              <w:rPr>
                <w:lang w:val="en-GB"/>
              </w:rPr>
              <w:t xml:space="preserve"> </w:t>
            </w:r>
            <w:r w:rsidR="00F01D51">
              <w:rPr>
                <w:lang w:val="en-GB"/>
              </w:rPr>
              <w:t>The c</w:t>
            </w:r>
            <w:r w:rsidR="00EB5D8A" w:rsidRPr="00EB5D8A">
              <w:rPr>
                <w:lang w:val="en-GB"/>
              </w:rPr>
              <w:t xml:space="preserve">lient consents to the </w:t>
            </w:r>
            <w:r w:rsidR="00F01D51">
              <w:rPr>
                <w:lang w:val="en-GB"/>
              </w:rPr>
              <w:t>institution</w:t>
            </w:r>
            <w:r w:rsidR="00EB5D8A" w:rsidRPr="00EB5D8A">
              <w:rPr>
                <w:lang w:val="en-GB"/>
              </w:rPr>
              <w:t xml:space="preserve"> providing information </w:t>
            </w:r>
            <w:r w:rsidR="00786CCE">
              <w:rPr>
                <w:lang w:val="en-GB"/>
              </w:rPr>
              <w:t>via</w:t>
            </w:r>
            <w:r w:rsidR="00EB5D8A" w:rsidRPr="00EB5D8A">
              <w:rPr>
                <w:lang w:val="en-GB"/>
              </w:rPr>
              <w:t xml:space="preserve"> email to the email address stated above and via other electronic communication (compare G2,</w:t>
            </w:r>
            <w:r w:rsidR="00EB5D8A">
              <w:rPr>
                <w:lang w:val="en-GB"/>
              </w:rPr>
              <w:t xml:space="preserve"> Notices</w:t>
            </w:r>
            <w:r w:rsidRPr="00EB5D8A">
              <w:rPr>
                <w:lang w:val="en-GB"/>
              </w:rPr>
              <w:t>)</w:t>
            </w:r>
            <w:r w:rsidRPr="00A86305">
              <w:rPr>
                <w:rStyle w:val="Fotnotsreferens"/>
              </w:rPr>
              <w:footnoteReference w:id="2"/>
            </w:r>
            <w:r w:rsidRPr="00EB5D8A">
              <w:rPr>
                <w:lang w:val="en-GB"/>
              </w:rPr>
              <w:br/>
            </w:r>
          </w:p>
        </w:tc>
      </w:tr>
      <w:tr w:rsidR="00EA002A" w:rsidRPr="00EB5D8A" w14:paraId="72CBF446" w14:textId="77777777" w:rsidTr="00EA002A">
        <w:trPr>
          <w:cantSplit/>
        </w:trPr>
        <w:tc>
          <w:tcPr>
            <w:tcW w:w="2055" w:type="dxa"/>
            <w:vMerge/>
          </w:tcPr>
          <w:p w14:paraId="3F641534" w14:textId="77777777" w:rsidR="00EA002A" w:rsidRPr="00EB5D8A" w:rsidRDefault="00EA002A" w:rsidP="00EA002A">
            <w:pPr>
              <w:pStyle w:val="Ifyllnadsruta"/>
              <w:rPr>
                <w:lang w:val="en-GB"/>
              </w:rPr>
            </w:pPr>
          </w:p>
        </w:tc>
        <w:tc>
          <w:tcPr>
            <w:tcW w:w="4961" w:type="dxa"/>
            <w:gridSpan w:val="2"/>
          </w:tcPr>
          <w:p w14:paraId="7D8E30D2" w14:textId="69C1BA2A" w:rsidR="00EA002A" w:rsidRDefault="00EB5D8A" w:rsidP="00EA002A">
            <w:pPr>
              <w:pStyle w:val="Ifyllnadsruta"/>
            </w:pPr>
            <w:proofErr w:type="spellStart"/>
            <w:r>
              <w:t>Citizenship</w:t>
            </w:r>
            <w:proofErr w:type="spellEnd"/>
            <w:r>
              <w:t xml:space="preserve"> </w:t>
            </w:r>
            <w:r w:rsidR="00EA002A">
              <w:t>(</w:t>
            </w:r>
            <w:r>
              <w:t>all</w:t>
            </w:r>
            <w:r w:rsidR="00EA002A">
              <w:t>)</w:t>
            </w:r>
            <w:r w:rsidR="00EA002A">
              <w:br/>
            </w:r>
          </w:p>
        </w:tc>
        <w:tc>
          <w:tcPr>
            <w:tcW w:w="3328" w:type="dxa"/>
            <w:gridSpan w:val="2"/>
          </w:tcPr>
          <w:p w14:paraId="52F3ECB0" w14:textId="67D8F3A7" w:rsidR="00EA002A" w:rsidRPr="00EB5D8A" w:rsidRDefault="00EB5D8A" w:rsidP="00EA002A">
            <w:pPr>
              <w:pStyle w:val="Ifyllnadsruta"/>
              <w:rPr>
                <w:lang w:val="en-GB"/>
              </w:rPr>
            </w:pPr>
            <w:r w:rsidRPr="00EB5D8A">
              <w:rPr>
                <w:lang w:val="en-GB"/>
              </w:rPr>
              <w:t xml:space="preserve">Foreign tax identification no. </w:t>
            </w:r>
          </w:p>
        </w:tc>
      </w:tr>
      <w:tr w:rsidR="00EA002A" w:rsidRPr="00C95132" w14:paraId="05170791" w14:textId="77777777" w:rsidTr="00EA002A">
        <w:trPr>
          <w:cantSplit/>
        </w:trPr>
        <w:tc>
          <w:tcPr>
            <w:tcW w:w="2055" w:type="dxa"/>
          </w:tcPr>
          <w:p w14:paraId="1567278E" w14:textId="17F45F22" w:rsidR="00EA002A" w:rsidRPr="00752544" w:rsidRDefault="00752544" w:rsidP="00EA002A">
            <w:pPr>
              <w:pStyle w:val="Ifyllnadsruta"/>
              <w:rPr>
                <w:lang w:val="en-GB"/>
              </w:rPr>
            </w:pPr>
            <w:r w:rsidRPr="00752544">
              <w:rPr>
                <w:lang w:val="en-GB"/>
              </w:rPr>
              <w:t>ID VERIFICATION</w:t>
            </w:r>
            <w:r w:rsidR="00EA002A" w:rsidRPr="00752544">
              <w:rPr>
                <w:lang w:val="en-GB"/>
              </w:rPr>
              <w:br/>
              <w:t>(</w:t>
            </w:r>
            <w:r w:rsidRPr="00752544">
              <w:rPr>
                <w:lang w:val="en-GB"/>
              </w:rPr>
              <w:t xml:space="preserve">to be completed by the </w:t>
            </w:r>
            <w:r w:rsidR="00DC581F">
              <w:rPr>
                <w:lang w:val="en-GB"/>
              </w:rPr>
              <w:t>institution</w:t>
            </w:r>
            <w:r w:rsidR="00EA002A" w:rsidRPr="00752544">
              <w:rPr>
                <w:lang w:val="en-GB"/>
              </w:rPr>
              <w:t>)</w:t>
            </w:r>
          </w:p>
        </w:tc>
        <w:tc>
          <w:tcPr>
            <w:tcW w:w="4961" w:type="dxa"/>
            <w:gridSpan w:val="2"/>
          </w:tcPr>
          <w:p w14:paraId="04EE2AE7" w14:textId="77777777" w:rsidR="00752544" w:rsidRPr="00A150B4" w:rsidRDefault="00EA002A" w:rsidP="00EA002A">
            <w:pPr>
              <w:pStyle w:val="Ifyllnadsruta"/>
              <w:spacing w:after="60"/>
              <w:rPr>
                <w:lang w:val="en-GB"/>
              </w:rPr>
            </w:pPr>
            <w:r w:rsidRPr="00A150B4">
              <w:rPr>
                <w:lang w:val="en-GB"/>
              </w:rPr>
              <w:t>ID</w:t>
            </w:r>
            <w:r w:rsidR="00752544" w:rsidRPr="00A150B4">
              <w:rPr>
                <w:lang w:val="en-GB"/>
              </w:rPr>
              <w:t xml:space="preserve"> document presented </w:t>
            </w:r>
          </w:p>
          <w:p w14:paraId="31652B75" w14:textId="35D969A0" w:rsidR="00EA002A" w:rsidRPr="00752544" w:rsidRDefault="00EA002A" w:rsidP="00EA002A">
            <w:pPr>
              <w:pStyle w:val="Ifyllnadsruta"/>
              <w:spacing w:after="60"/>
              <w:rPr>
                <w:lang w:val="en-GB"/>
              </w:rPr>
            </w:pPr>
            <w:r>
              <w:rPr>
                <w:sz w:val="20"/>
              </w:rPr>
              <w:sym w:font="Wingdings" w:char="F0A8"/>
            </w:r>
            <w:r w:rsidR="00752544" w:rsidRPr="00752544">
              <w:rPr>
                <w:lang w:val="en-GB"/>
              </w:rPr>
              <w:t xml:space="preserve">Driving licence </w:t>
            </w:r>
            <w:r>
              <w:rPr>
                <w:sz w:val="20"/>
              </w:rPr>
              <w:sym w:font="Wingdings" w:char="F0A8"/>
            </w:r>
            <w:r w:rsidR="00752544" w:rsidRPr="00752544">
              <w:rPr>
                <w:lang w:val="en-GB"/>
              </w:rPr>
              <w:t xml:space="preserve">Passport </w:t>
            </w:r>
            <w:r>
              <w:rPr>
                <w:sz w:val="20"/>
              </w:rPr>
              <w:sym w:font="Wingdings" w:char="F0A8"/>
            </w:r>
            <w:r w:rsidR="00752544" w:rsidRPr="00752544">
              <w:rPr>
                <w:lang w:val="en-GB"/>
              </w:rPr>
              <w:t xml:space="preserve">ID card </w:t>
            </w:r>
            <w:r>
              <w:rPr>
                <w:sz w:val="20"/>
              </w:rPr>
              <w:sym w:font="Wingdings" w:char="F0A8"/>
            </w:r>
            <w:r w:rsidR="00752544" w:rsidRPr="00752544">
              <w:rPr>
                <w:lang w:val="en-GB"/>
              </w:rPr>
              <w:t>Other, describe</w:t>
            </w:r>
            <w:r w:rsidRPr="00752544">
              <w:rPr>
                <w:lang w:val="en-GB"/>
              </w:rPr>
              <w:br/>
            </w:r>
          </w:p>
        </w:tc>
        <w:tc>
          <w:tcPr>
            <w:tcW w:w="3328" w:type="dxa"/>
            <w:gridSpan w:val="2"/>
          </w:tcPr>
          <w:p w14:paraId="1140FC2D" w14:textId="6502F048" w:rsidR="00EA002A" w:rsidRPr="00725055" w:rsidRDefault="00EA002A" w:rsidP="00EA002A">
            <w:pPr>
              <w:pStyle w:val="Ifyllnadsruta"/>
              <w:rPr>
                <w:lang w:val="en-GB"/>
              </w:rPr>
            </w:pPr>
            <w:r>
              <w:rPr>
                <w:sz w:val="20"/>
              </w:rPr>
              <w:sym w:font="Wingdings" w:char="F0A8"/>
            </w:r>
            <w:r w:rsidR="00725055" w:rsidRPr="00725055">
              <w:rPr>
                <w:lang w:val="en-GB"/>
              </w:rPr>
              <w:t xml:space="preserve"> If </w:t>
            </w:r>
            <w:r w:rsidR="00725055">
              <w:rPr>
                <w:lang w:val="en-GB"/>
              </w:rPr>
              <w:t>client</w:t>
            </w:r>
            <w:r w:rsidR="00725055" w:rsidRPr="00725055">
              <w:rPr>
                <w:lang w:val="en-GB"/>
              </w:rPr>
              <w:t xml:space="preserve"> with non-Swedish tax domicile, copy of ID document has been archived </w:t>
            </w:r>
          </w:p>
        </w:tc>
      </w:tr>
      <w:tr w:rsidR="00EA002A" w:rsidRPr="00C95132" w14:paraId="2B96C315" w14:textId="77777777" w:rsidTr="00EA002A">
        <w:trPr>
          <w:cantSplit/>
        </w:trPr>
        <w:tc>
          <w:tcPr>
            <w:tcW w:w="2055" w:type="dxa"/>
          </w:tcPr>
          <w:p w14:paraId="5F8A0883" w14:textId="006CD893" w:rsidR="00EA002A" w:rsidRPr="00725055" w:rsidRDefault="00725055" w:rsidP="00EA002A">
            <w:pPr>
              <w:pStyle w:val="Ifyllnadsruta"/>
              <w:rPr>
                <w:lang w:val="en-GB"/>
              </w:rPr>
            </w:pPr>
            <w:r w:rsidRPr="00725055">
              <w:rPr>
                <w:lang w:val="en-GB"/>
              </w:rPr>
              <w:t>ANNUAL REPORTS, ETC.</w:t>
            </w:r>
            <w:r>
              <w:rPr>
                <w:lang w:val="en-GB"/>
              </w:rPr>
              <w:t xml:space="preserve"> </w:t>
            </w:r>
          </w:p>
        </w:tc>
        <w:tc>
          <w:tcPr>
            <w:tcW w:w="8289" w:type="dxa"/>
            <w:gridSpan w:val="4"/>
          </w:tcPr>
          <w:p w14:paraId="4D756454" w14:textId="66883011" w:rsidR="00EA002A" w:rsidRPr="00D662A8" w:rsidRDefault="00EA002A" w:rsidP="00EA002A">
            <w:pPr>
              <w:pStyle w:val="Ifyllnadsruta"/>
              <w:rPr>
                <w:lang w:val="en-GB"/>
              </w:rPr>
            </w:pPr>
            <w:r>
              <w:rPr>
                <w:sz w:val="20"/>
              </w:rPr>
              <w:sym w:font="Wingdings" w:char="F0A8"/>
            </w:r>
            <w:r w:rsidRPr="00725055">
              <w:rPr>
                <w:sz w:val="20"/>
                <w:lang w:val="en-GB"/>
              </w:rPr>
              <w:t xml:space="preserve"> </w:t>
            </w:r>
            <w:r w:rsidR="00725055" w:rsidRPr="00725055">
              <w:rPr>
                <w:lang w:val="en-GB"/>
              </w:rPr>
              <w:t>The client requests annual reports, etc.</w:t>
            </w:r>
            <w:r w:rsidR="00725055">
              <w:rPr>
                <w:lang w:val="en-GB"/>
              </w:rPr>
              <w:t xml:space="preserve">, from </w:t>
            </w:r>
            <w:r w:rsidR="00786CCE">
              <w:rPr>
                <w:lang w:val="en-GB"/>
              </w:rPr>
              <w:t>an issuer</w:t>
            </w:r>
            <w:r w:rsidR="00725055">
              <w:rPr>
                <w:lang w:val="en-GB"/>
              </w:rPr>
              <w:t xml:space="preserve"> registered with Euroclear Sweden and in which the client holds securities recorded on the custody account. </w:t>
            </w:r>
            <w:r w:rsidR="00725055" w:rsidRPr="00D662A8">
              <w:rPr>
                <w:lang w:val="en-GB"/>
              </w:rPr>
              <w:t>Upon request,</w:t>
            </w:r>
            <w:r w:rsidR="00F01D51">
              <w:rPr>
                <w:lang w:val="en-GB"/>
              </w:rPr>
              <w:t xml:space="preserve"> the </w:t>
            </w:r>
            <w:r w:rsidR="00513636">
              <w:rPr>
                <w:lang w:val="en-GB"/>
              </w:rPr>
              <w:t>institution</w:t>
            </w:r>
            <w:r w:rsidR="00725055" w:rsidRPr="00D662A8">
              <w:rPr>
                <w:lang w:val="en-GB"/>
              </w:rPr>
              <w:t xml:space="preserve"> provides the client's name and address information </w:t>
            </w:r>
            <w:r w:rsidR="00D662A8" w:rsidRPr="00D662A8">
              <w:rPr>
                <w:lang w:val="en-GB"/>
              </w:rPr>
              <w:t xml:space="preserve">to </w:t>
            </w:r>
            <w:r w:rsidR="00F01D51">
              <w:rPr>
                <w:lang w:val="en-GB"/>
              </w:rPr>
              <w:t>the</w:t>
            </w:r>
            <w:r w:rsidR="00D662A8" w:rsidRPr="00D662A8">
              <w:rPr>
                <w:lang w:val="en-GB"/>
              </w:rPr>
              <w:t xml:space="preserve"> issuer</w:t>
            </w:r>
            <w:r w:rsidR="00F01D51">
              <w:rPr>
                <w:lang w:val="en-GB"/>
              </w:rPr>
              <w:t>,</w:t>
            </w:r>
            <w:r w:rsidR="00D662A8" w:rsidRPr="00D662A8">
              <w:rPr>
                <w:lang w:val="en-GB"/>
              </w:rPr>
              <w:t xml:space="preserve"> who is responsible for the distribution of </w:t>
            </w:r>
            <w:r w:rsidR="00786CCE">
              <w:rPr>
                <w:lang w:val="en-GB"/>
              </w:rPr>
              <w:t>its</w:t>
            </w:r>
            <w:r w:rsidR="00D662A8" w:rsidRPr="00D662A8">
              <w:rPr>
                <w:lang w:val="en-GB"/>
              </w:rPr>
              <w:t xml:space="preserve"> own annual reports, etc.</w:t>
            </w:r>
            <w:r w:rsidR="00D662A8">
              <w:rPr>
                <w:lang w:val="en-GB"/>
              </w:rPr>
              <w:t xml:space="preserve"> </w:t>
            </w:r>
            <w:r w:rsidR="00D662A8" w:rsidRPr="00D662A8">
              <w:rPr>
                <w:lang w:val="en-GB"/>
              </w:rPr>
              <w:t xml:space="preserve">(Regarding prospectuses, etc., see the GENERAL </w:t>
            </w:r>
            <w:r w:rsidR="002460C6">
              <w:rPr>
                <w:lang w:val="en-GB"/>
              </w:rPr>
              <w:t>PROVISIONS</w:t>
            </w:r>
            <w:r w:rsidR="00D662A8" w:rsidRPr="00D662A8">
              <w:rPr>
                <w:lang w:val="en-GB"/>
              </w:rPr>
              <w:t xml:space="preserve"> FOR CUSTODY ACCOUNTS, section </w:t>
            </w:r>
            <w:r w:rsidRPr="00D662A8">
              <w:rPr>
                <w:lang w:val="en-GB"/>
              </w:rPr>
              <w:t>B.1.4</w:t>
            </w:r>
            <w:r w:rsidRPr="00D662A8">
              <w:rPr>
                <w:sz w:val="16"/>
                <w:lang w:val="en-GB"/>
              </w:rPr>
              <w:t>).</w:t>
            </w:r>
          </w:p>
        </w:tc>
      </w:tr>
    </w:tbl>
    <w:p w14:paraId="13B2E3C3" w14:textId="77777777" w:rsidR="00D96936" w:rsidRPr="00A150B4" w:rsidRDefault="00D96936">
      <w:pPr>
        <w:rPr>
          <w:lang w:val="en-GB"/>
        </w:rPr>
      </w:pPr>
      <w:r w:rsidRPr="00A150B4">
        <w:rPr>
          <w:lang w:val="en-GB"/>
        </w:rPr>
        <w:br w:type="page"/>
      </w:r>
    </w:p>
    <w:tbl>
      <w:tblPr>
        <w:tblW w:w="10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6237"/>
        <w:gridCol w:w="2052"/>
      </w:tblGrid>
      <w:tr w:rsidR="00786CCE" w:rsidRPr="00C95132" w14:paraId="7489569D" w14:textId="77777777" w:rsidTr="00786CCE">
        <w:trPr>
          <w:cantSplit/>
          <w:trHeight w:val="113"/>
        </w:trPr>
        <w:tc>
          <w:tcPr>
            <w:tcW w:w="2055" w:type="dxa"/>
            <w:tcBorders>
              <w:bottom w:val="nil"/>
            </w:tcBorders>
          </w:tcPr>
          <w:p w14:paraId="0FAB78D2" w14:textId="77777777" w:rsidR="00786CCE" w:rsidRPr="00296DC3" w:rsidRDefault="00786CCE" w:rsidP="00D96936">
            <w:pPr>
              <w:rPr>
                <w:lang w:val="en-GB"/>
              </w:rPr>
            </w:pPr>
          </w:p>
        </w:tc>
        <w:tc>
          <w:tcPr>
            <w:tcW w:w="8289" w:type="dxa"/>
            <w:gridSpan w:val="2"/>
            <w:tcBorders>
              <w:bottom w:val="nil"/>
            </w:tcBorders>
          </w:tcPr>
          <w:p w14:paraId="4046BB39" w14:textId="77777777" w:rsidR="00786CCE" w:rsidRPr="00296DC3" w:rsidRDefault="00786CCE" w:rsidP="00EA002A">
            <w:pPr>
              <w:rPr>
                <w:lang w:val="en-GB"/>
              </w:rPr>
            </w:pPr>
          </w:p>
        </w:tc>
      </w:tr>
      <w:tr w:rsidR="0034489D" w:rsidRPr="00C95132" w14:paraId="201ED426" w14:textId="77777777" w:rsidTr="00786CCE">
        <w:trPr>
          <w:cantSplit/>
          <w:trHeight w:val="594"/>
        </w:trPr>
        <w:tc>
          <w:tcPr>
            <w:tcW w:w="2055" w:type="dxa"/>
            <w:tcBorders>
              <w:top w:val="nil"/>
              <w:bottom w:val="nil"/>
            </w:tcBorders>
          </w:tcPr>
          <w:p w14:paraId="185A0D3D" w14:textId="2581DA4B" w:rsidR="00D96936" w:rsidRPr="00296DC3" w:rsidRDefault="00D96936" w:rsidP="00D96936">
            <w:pPr>
              <w:rPr>
                <w:lang w:val="en-GB"/>
              </w:rPr>
            </w:pPr>
            <w:r w:rsidRPr="00296DC3">
              <w:rPr>
                <w:lang w:val="en-GB"/>
              </w:rPr>
              <w:t>AGREEMENT</w:t>
            </w:r>
          </w:p>
          <w:p w14:paraId="1697EB5C" w14:textId="77777777" w:rsidR="0034489D" w:rsidRPr="00D662A8" w:rsidRDefault="0034489D" w:rsidP="00EA002A">
            <w:pPr>
              <w:rPr>
                <w:lang w:val="en-GB"/>
              </w:rPr>
            </w:pPr>
          </w:p>
        </w:tc>
        <w:tc>
          <w:tcPr>
            <w:tcW w:w="8289" w:type="dxa"/>
            <w:gridSpan w:val="2"/>
            <w:tcBorders>
              <w:top w:val="nil"/>
              <w:bottom w:val="nil"/>
            </w:tcBorders>
          </w:tcPr>
          <w:p w14:paraId="5D2CF0CD" w14:textId="5013A8F9" w:rsidR="0034489D" w:rsidRPr="00D96936" w:rsidRDefault="00D96936" w:rsidP="00EA002A">
            <w:pPr>
              <w:rPr>
                <w:lang w:val="en-GB"/>
              </w:rPr>
            </w:pPr>
            <w:r w:rsidRPr="00296DC3">
              <w:rPr>
                <w:lang w:val="en-GB"/>
              </w:rPr>
              <w:t xml:space="preserve">The institution and the undersigned </w:t>
            </w:r>
            <w:r w:rsidR="00296FF1">
              <w:rPr>
                <w:lang w:val="en-GB"/>
              </w:rPr>
              <w:t xml:space="preserve">custody </w:t>
            </w:r>
            <w:r w:rsidRPr="00296DC3">
              <w:rPr>
                <w:lang w:val="en-GB"/>
              </w:rPr>
              <w:t xml:space="preserve">account holder(s) have entered into a custody account agreement pursuant to the terms and conditions </w:t>
            </w:r>
            <w:r w:rsidR="00822D2E">
              <w:rPr>
                <w:lang w:val="en-GB"/>
              </w:rPr>
              <w:t>below</w:t>
            </w:r>
            <w:r w:rsidR="00166147">
              <w:rPr>
                <w:lang w:val="en-GB"/>
              </w:rPr>
              <w:t xml:space="preserve"> </w:t>
            </w:r>
            <w:r w:rsidRPr="00296DC3">
              <w:rPr>
                <w:lang w:val="en-GB"/>
              </w:rPr>
              <w:t xml:space="preserve">and </w:t>
            </w:r>
            <w:r w:rsidR="00166147">
              <w:rPr>
                <w:lang w:val="en-GB"/>
              </w:rPr>
              <w:t xml:space="preserve">the </w:t>
            </w:r>
            <w:r w:rsidRPr="00296DC3">
              <w:rPr>
                <w:lang w:val="en-GB"/>
              </w:rPr>
              <w:t xml:space="preserve">price list as well as pursuant to the GENERAL </w:t>
            </w:r>
            <w:r w:rsidR="002247DF">
              <w:rPr>
                <w:lang w:val="en-GB"/>
              </w:rPr>
              <w:t>PROVISIONS</w:t>
            </w:r>
            <w:r w:rsidRPr="00296DC3">
              <w:rPr>
                <w:lang w:val="en-GB"/>
              </w:rPr>
              <w:t xml:space="preserve"> FOR CUSTODY ACCOUNTS, GENERAL TERMS AND CONDITIONS FOR TRADING IN FINANCIAL INSTRUMENTS</w:t>
            </w:r>
            <w:r w:rsidR="00786CCE">
              <w:rPr>
                <w:lang w:val="en-GB"/>
              </w:rPr>
              <w:t>,</w:t>
            </w:r>
            <w:r w:rsidRPr="00296DC3">
              <w:rPr>
                <w:lang w:val="en-GB"/>
              </w:rPr>
              <w:t xml:space="preserve"> </w:t>
            </w:r>
            <w:r w:rsidR="00282072">
              <w:rPr>
                <w:lang w:val="en-GB"/>
              </w:rPr>
              <w:t>and the institution's separate "G</w:t>
            </w:r>
            <w:r w:rsidRPr="00296DC3">
              <w:rPr>
                <w:lang w:val="en-GB"/>
              </w:rPr>
              <w:t xml:space="preserve">uidelines for execution of orders and </w:t>
            </w:r>
            <w:r w:rsidR="008254C5">
              <w:rPr>
                <w:lang w:val="en-GB"/>
              </w:rPr>
              <w:t>consolidation</w:t>
            </w:r>
            <w:r w:rsidRPr="00296DC3">
              <w:rPr>
                <w:lang w:val="en-GB"/>
              </w:rPr>
              <w:t xml:space="preserve"> and allocation of orders</w:t>
            </w:r>
            <w:r w:rsidR="00282072">
              <w:rPr>
                <w:lang w:val="en-GB"/>
              </w:rPr>
              <w:t>" as</w:t>
            </w:r>
            <w:r w:rsidR="00C525DA">
              <w:rPr>
                <w:lang w:val="en-GB"/>
              </w:rPr>
              <w:t xml:space="preserve"> applicable from time to time</w:t>
            </w:r>
            <w:r w:rsidRPr="00296DC3">
              <w:rPr>
                <w:lang w:val="en-GB"/>
              </w:rPr>
              <w:t xml:space="preserve">. The client has reviewed and approved the currently applicable provisions, terms and conditions, </w:t>
            </w:r>
            <w:r w:rsidR="00786CCE">
              <w:rPr>
                <w:lang w:val="en-GB"/>
              </w:rPr>
              <w:t>pricelist</w:t>
            </w:r>
            <w:r w:rsidRPr="00296DC3">
              <w:rPr>
                <w:lang w:val="en-GB"/>
              </w:rPr>
              <w:t xml:space="preserve">, and guidelines. </w:t>
            </w:r>
            <w:r w:rsidR="00C525DA">
              <w:rPr>
                <w:lang w:val="en-GB"/>
              </w:rPr>
              <w:t xml:space="preserve">The institution has </w:t>
            </w:r>
            <w:r w:rsidR="00282072">
              <w:rPr>
                <w:lang w:val="en-GB"/>
              </w:rPr>
              <w:t>confirmed</w:t>
            </w:r>
            <w:r w:rsidR="00C525DA">
              <w:rPr>
                <w:lang w:val="en-GB"/>
              </w:rPr>
              <w:t xml:space="preserve"> the client's identity. </w:t>
            </w:r>
            <w:r w:rsidRPr="00296DC3">
              <w:rPr>
                <w:lang w:val="en-GB"/>
              </w:rPr>
              <w:t xml:space="preserve">This agreement </w:t>
            </w:r>
            <w:r w:rsidR="00A3002D">
              <w:rPr>
                <w:lang w:val="en-GB"/>
              </w:rPr>
              <w:t>is deemed to have been</w:t>
            </w:r>
            <w:r w:rsidRPr="00296DC3">
              <w:rPr>
                <w:lang w:val="en-GB"/>
              </w:rPr>
              <w:t xml:space="preserve"> executed when signed by the client and a custody account </w:t>
            </w:r>
            <w:r w:rsidR="00FE519F">
              <w:rPr>
                <w:lang w:val="en-GB"/>
              </w:rPr>
              <w:t>has been</w:t>
            </w:r>
            <w:r w:rsidRPr="00296DC3">
              <w:rPr>
                <w:lang w:val="en-GB"/>
              </w:rPr>
              <w:t xml:space="preserve"> opened on the client's behalf by the institution, following </w:t>
            </w:r>
            <w:r>
              <w:rPr>
                <w:lang w:val="en-GB"/>
              </w:rPr>
              <w:t>verification</w:t>
            </w:r>
            <w:r w:rsidRPr="00296DC3">
              <w:rPr>
                <w:lang w:val="en-GB"/>
              </w:rPr>
              <w:t xml:space="preserve">. </w:t>
            </w:r>
            <w:r w:rsidRPr="00296DC3">
              <w:rPr>
                <w:lang w:val="en-GB"/>
              </w:rPr>
              <w:br/>
            </w:r>
          </w:p>
        </w:tc>
      </w:tr>
      <w:tr w:rsidR="0034489D" w:rsidRPr="00D96936" w14:paraId="7778176B" w14:textId="77777777" w:rsidTr="005D0BC9">
        <w:trPr>
          <w:cantSplit/>
          <w:trHeight w:val="594"/>
        </w:trPr>
        <w:tc>
          <w:tcPr>
            <w:tcW w:w="2055" w:type="dxa"/>
            <w:tcBorders>
              <w:top w:val="nil"/>
              <w:bottom w:val="nil"/>
            </w:tcBorders>
          </w:tcPr>
          <w:p w14:paraId="05BD5FAD" w14:textId="77777777" w:rsidR="00D96936" w:rsidRPr="00296DC3" w:rsidRDefault="00D96936" w:rsidP="00D96936">
            <w:pPr>
              <w:rPr>
                <w:lang w:val="en-GB"/>
              </w:rPr>
            </w:pPr>
            <w:r w:rsidRPr="00296DC3">
              <w:rPr>
                <w:lang w:val="en-GB"/>
              </w:rPr>
              <w:t>Agreement for several persons</w:t>
            </w:r>
            <w:r>
              <w:rPr>
                <w:lang w:val="en-GB"/>
              </w:rPr>
              <w:t>,</w:t>
            </w:r>
            <w:r w:rsidRPr="00296DC3">
              <w:rPr>
                <w:lang w:val="en-GB"/>
              </w:rPr>
              <w:t xml:space="preserve"> jointly </w:t>
            </w:r>
          </w:p>
          <w:p w14:paraId="59BD69F4" w14:textId="77777777" w:rsidR="0034489D" w:rsidRPr="00D662A8" w:rsidRDefault="0034489D" w:rsidP="00EA002A">
            <w:pPr>
              <w:rPr>
                <w:lang w:val="en-GB"/>
              </w:rPr>
            </w:pPr>
          </w:p>
        </w:tc>
        <w:tc>
          <w:tcPr>
            <w:tcW w:w="8289" w:type="dxa"/>
            <w:gridSpan w:val="2"/>
            <w:tcBorders>
              <w:top w:val="nil"/>
              <w:bottom w:val="nil"/>
            </w:tcBorders>
          </w:tcPr>
          <w:p w14:paraId="68321C1D" w14:textId="31226469" w:rsidR="00D96936" w:rsidRDefault="00D96936" w:rsidP="00D96936">
            <w:r w:rsidRPr="008A3D88">
              <w:rPr>
                <w:lang w:val="en-GB"/>
              </w:rPr>
              <w:t xml:space="preserve">Unless otherwise agreed in writing, where two or more </w:t>
            </w:r>
            <w:r w:rsidR="00786CCE">
              <w:rPr>
                <w:lang w:val="en-GB"/>
              </w:rPr>
              <w:t>persons</w:t>
            </w:r>
            <w:r w:rsidRPr="008A3D88">
              <w:rPr>
                <w:lang w:val="en-GB"/>
              </w:rPr>
              <w:t xml:space="preserve"> have jointly entered into this agreement with the institution, each and every individual shall be entitled to</w:t>
            </w:r>
            <w:r>
              <w:rPr>
                <w:lang w:val="en-GB"/>
              </w:rPr>
              <w:t xml:space="preserve"> represent all other individuals in all respects vis-à-vis the institution. </w:t>
            </w:r>
            <w:r w:rsidRPr="008A3D88">
              <w:rPr>
                <w:lang w:val="en-GB"/>
              </w:rPr>
              <w:t>They shall be jointly and severally liable to the institution.</w:t>
            </w:r>
            <w:r>
              <w:rPr>
                <w:lang w:val="en-GB"/>
              </w:rPr>
              <w:t xml:space="preserve"> </w:t>
            </w:r>
            <w:proofErr w:type="spellStart"/>
            <w:r w:rsidRPr="008A3D88">
              <w:t>The</w:t>
            </w:r>
            <w:r w:rsidR="00786CCE">
              <w:t>y</w:t>
            </w:r>
            <w:proofErr w:type="spellEnd"/>
            <w:r w:rsidRPr="008A3D88">
              <w:t xml:space="preserve"> </w:t>
            </w:r>
            <w:proofErr w:type="spellStart"/>
            <w:r w:rsidRPr="008A3D88">
              <w:t>are</w:t>
            </w:r>
            <w:proofErr w:type="spellEnd"/>
            <w:r w:rsidRPr="008A3D88">
              <w:t xml:space="preserve"> </w:t>
            </w:r>
            <w:proofErr w:type="spellStart"/>
            <w:r w:rsidRPr="008A3D88">
              <w:t>hereinafter</w:t>
            </w:r>
            <w:proofErr w:type="spellEnd"/>
            <w:r w:rsidRPr="008A3D88">
              <w:t xml:space="preserve"> </w:t>
            </w:r>
            <w:proofErr w:type="spellStart"/>
            <w:r w:rsidRPr="008A3D88">
              <w:t>jointly</w:t>
            </w:r>
            <w:proofErr w:type="spellEnd"/>
            <w:r w:rsidRPr="008A3D88">
              <w:t xml:space="preserve"> </w:t>
            </w:r>
            <w:proofErr w:type="spellStart"/>
            <w:r w:rsidRPr="008A3D88">
              <w:t>referred</w:t>
            </w:r>
            <w:proofErr w:type="spellEnd"/>
            <w:r w:rsidRPr="008A3D88">
              <w:t xml:space="preserve"> to as the</w:t>
            </w:r>
            <w:r>
              <w:t xml:space="preserve"> </w:t>
            </w:r>
            <w:proofErr w:type="spellStart"/>
            <w:r>
              <w:t>client</w:t>
            </w:r>
            <w:proofErr w:type="spellEnd"/>
            <w:r>
              <w:t>.</w:t>
            </w:r>
            <w:r w:rsidRPr="008A3D88">
              <w:t xml:space="preserve"> </w:t>
            </w:r>
          </w:p>
          <w:p w14:paraId="52969FAA" w14:textId="77777777" w:rsidR="0034489D" w:rsidRPr="00D96936" w:rsidRDefault="0034489D" w:rsidP="00EA002A">
            <w:pPr>
              <w:rPr>
                <w:lang w:val="en-GB"/>
              </w:rPr>
            </w:pPr>
          </w:p>
        </w:tc>
      </w:tr>
      <w:tr w:rsidR="0034489D" w:rsidRPr="00C95132" w14:paraId="6D9286B0" w14:textId="77777777" w:rsidTr="005D0BC9">
        <w:trPr>
          <w:cantSplit/>
          <w:trHeight w:val="594"/>
        </w:trPr>
        <w:tc>
          <w:tcPr>
            <w:tcW w:w="2055" w:type="dxa"/>
            <w:tcBorders>
              <w:top w:val="nil"/>
              <w:bottom w:val="nil"/>
            </w:tcBorders>
          </w:tcPr>
          <w:p w14:paraId="3099513D" w14:textId="77777777" w:rsidR="00D96936" w:rsidRPr="00B6377C" w:rsidRDefault="00D96936" w:rsidP="00D96936">
            <w:pPr>
              <w:rPr>
                <w:lang w:val="en-GB"/>
              </w:rPr>
            </w:pPr>
            <w:r w:rsidRPr="00B6377C">
              <w:rPr>
                <w:lang w:val="en-GB"/>
              </w:rPr>
              <w:t xml:space="preserve">Power </w:t>
            </w:r>
            <w:r>
              <w:rPr>
                <w:lang w:val="en-GB"/>
              </w:rPr>
              <w:t>of attorney for the institution</w:t>
            </w:r>
          </w:p>
          <w:p w14:paraId="55275BD5" w14:textId="77777777" w:rsidR="0034489D" w:rsidRPr="00D662A8" w:rsidRDefault="0034489D" w:rsidP="00EA002A">
            <w:pPr>
              <w:rPr>
                <w:lang w:val="en-GB"/>
              </w:rPr>
            </w:pPr>
          </w:p>
        </w:tc>
        <w:tc>
          <w:tcPr>
            <w:tcW w:w="8289" w:type="dxa"/>
            <w:gridSpan w:val="2"/>
            <w:tcBorders>
              <w:top w:val="nil"/>
              <w:bottom w:val="nil"/>
            </w:tcBorders>
          </w:tcPr>
          <w:p w14:paraId="4884C064" w14:textId="3A438ED7" w:rsidR="00D96936" w:rsidRPr="00860ED5" w:rsidRDefault="00D96936" w:rsidP="00D96936">
            <w:pPr>
              <w:rPr>
                <w:lang w:val="en-GB"/>
              </w:rPr>
            </w:pPr>
            <w:r w:rsidRPr="00860ED5">
              <w:rPr>
                <w:lang w:val="en-GB"/>
              </w:rPr>
              <w:t xml:space="preserve">The client hereby grants the institution a power of attorney: (1) to sign, on the client's behalf, itself or through the person appointed by the institution, transfers of shares, bonds, and other securities; </w:t>
            </w:r>
            <w:r w:rsidR="00786CCE">
              <w:rPr>
                <w:lang w:val="en-GB"/>
              </w:rPr>
              <w:t xml:space="preserve">and </w:t>
            </w:r>
            <w:r w:rsidRPr="00860ED5">
              <w:rPr>
                <w:lang w:val="en-GB"/>
              </w:rPr>
              <w:t>(2) to represent the client in conjunction with acquisitions/divestment of securities</w:t>
            </w:r>
            <w:r w:rsidR="00786CCE">
              <w:rPr>
                <w:lang w:val="en-GB"/>
              </w:rPr>
              <w:t>; and (3)</w:t>
            </w:r>
            <w:r w:rsidRPr="00860ED5">
              <w:rPr>
                <w:lang w:val="en-GB"/>
              </w:rPr>
              <w:t xml:space="preserve"> to receive an</w:t>
            </w:r>
            <w:r w:rsidR="00786CCE">
              <w:rPr>
                <w:lang w:val="en-GB"/>
              </w:rPr>
              <w:t>d</w:t>
            </w:r>
            <w:r w:rsidRPr="00860ED5">
              <w:rPr>
                <w:lang w:val="en-GB"/>
              </w:rPr>
              <w:t xml:space="preserve"> issue receipts for securities and cash [; and </w:t>
            </w:r>
            <w:r>
              <w:rPr>
                <w:lang w:val="en-GB"/>
              </w:rPr>
              <w:t>(</w:t>
            </w:r>
            <w:r w:rsidR="00786CCE">
              <w:rPr>
                <w:lang w:val="en-GB"/>
              </w:rPr>
              <w:t>4</w:t>
            </w:r>
            <w:r>
              <w:rPr>
                <w:lang w:val="en-GB"/>
              </w:rPr>
              <w:t xml:space="preserve">) to acquire or update a Legal Entity Identifier (LEI) on the client's behalf]. </w:t>
            </w:r>
            <w:r w:rsidRPr="00860ED5">
              <w:rPr>
                <w:lang w:val="en-GB"/>
              </w:rPr>
              <w:t xml:space="preserve">The client shall </w:t>
            </w:r>
            <w:r w:rsidR="00FE519F">
              <w:rPr>
                <w:lang w:val="en-GB"/>
              </w:rPr>
              <w:t>reimburse</w:t>
            </w:r>
            <w:r w:rsidRPr="00860ED5">
              <w:rPr>
                <w:lang w:val="en-GB"/>
              </w:rPr>
              <w:t xml:space="preserve"> the institution for the costs incurred by the </w:t>
            </w:r>
            <w:r w:rsidR="00786CCE">
              <w:rPr>
                <w:lang w:val="en-GB"/>
              </w:rPr>
              <w:t>institution in conjunction here</w:t>
            </w:r>
            <w:r w:rsidRPr="00860ED5">
              <w:rPr>
                <w:lang w:val="en-GB"/>
              </w:rPr>
              <w:t>with, see section G.1.</w:t>
            </w:r>
            <w:r>
              <w:rPr>
                <w:lang w:val="en-GB"/>
              </w:rPr>
              <w:t xml:space="preserve"> </w:t>
            </w:r>
            <w:r w:rsidRPr="00860ED5">
              <w:rPr>
                <w:lang w:val="en-GB"/>
              </w:rPr>
              <w:t xml:space="preserve">  </w:t>
            </w:r>
          </w:p>
          <w:p w14:paraId="61FACCE0" w14:textId="77777777" w:rsidR="0034489D" w:rsidRPr="00D96936" w:rsidRDefault="0034489D" w:rsidP="00EA002A">
            <w:pPr>
              <w:rPr>
                <w:lang w:val="en-GB"/>
              </w:rPr>
            </w:pPr>
          </w:p>
        </w:tc>
      </w:tr>
      <w:tr w:rsidR="0034489D" w:rsidRPr="00C95132" w14:paraId="62EE8620" w14:textId="77777777" w:rsidTr="005D0BC9">
        <w:trPr>
          <w:cantSplit/>
          <w:trHeight w:val="594"/>
        </w:trPr>
        <w:tc>
          <w:tcPr>
            <w:tcW w:w="2055" w:type="dxa"/>
            <w:tcBorders>
              <w:top w:val="nil"/>
              <w:bottom w:val="nil"/>
            </w:tcBorders>
          </w:tcPr>
          <w:p w14:paraId="46CB0B85" w14:textId="61DFDB89" w:rsidR="00D96936" w:rsidRDefault="005D0BC9" w:rsidP="00D96936">
            <w:r>
              <w:t xml:space="preserve">Tax </w:t>
            </w:r>
            <w:proofErr w:type="spellStart"/>
            <w:r>
              <w:t>domicile</w:t>
            </w:r>
            <w:proofErr w:type="spellEnd"/>
            <w:r w:rsidR="00D96936">
              <w:rPr>
                <w:rStyle w:val="Fotnotsreferens"/>
              </w:rPr>
              <w:footnoteReference w:id="3"/>
            </w:r>
            <w:r w:rsidR="00D96936">
              <w:t xml:space="preserve"> </w:t>
            </w:r>
          </w:p>
          <w:p w14:paraId="2945FB8F" w14:textId="77777777" w:rsidR="0034489D" w:rsidRPr="00D662A8" w:rsidRDefault="0034489D" w:rsidP="00EA002A">
            <w:pPr>
              <w:rPr>
                <w:lang w:val="en-GB"/>
              </w:rPr>
            </w:pPr>
          </w:p>
        </w:tc>
        <w:tc>
          <w:tcPr>
            <w:tcW w:w="8289" w:type="dxa"/>
            <w:gridSpan w:val="2"/>
            <w:tcBorders>
              <w:top w:val="nil"/>
              <w:bottom w:val="nil"/>
            </w:tcBorders>
          </w:tcPr>
          <w:p w14:paraId="77A7009D" w14:textId="3CB3BEBA" w:rsidR="00D96936" w:rsidRPr="005D0BC9" w:rsidRDefault="005D0BC9" w:rsidP="00D96936">
            <w:pPr>
              <w:rPr>
                <w:lang w:val="en-GB"/>
              </w:rPr>
            </w:pPr>
            <w:r w:rsidRPr="005D0BC9">
              <w:rPr>
                <w:lang w:val="en-GB"/>
              </w:rPr>
              <w:t xml:space="preserve">The client </w:t>
            </w:r>
            <w:r w:rsidR="00786CCE">
              <w:rPr>
                <w:lang w:val="en-GB"/>
              </w:rPr>
              <w:t>must</w:t>
            </w:r>
            <w:r w:rsidRPr="005D0BC9">
              <w:rPr>
                <w:lang w:val="en-GB"/>
              </w:rPr>
              <w:t xml:space="preserve"> personally ascertain </w:t>
            </w:r>
            <w:r w:rsidR="009E2931">
              <w:rPr>
                <w:lang w:val="en-GB"/>
              </w:rPr>
              <w:t>its</w:t>
            </w:r>
            <w:r w:rsidRPr="005D0BC9">
              <w:rPr>
                <w:lang w:val="en-GB"/>
              </w:rPr>
              <w:t xml:space="preserve"> tax domicile. For </w:t>
            </w:r>
            <w:r>
              <w:rPr>
                <w:lang w:val="en-GB"/>
              </w:rPr>
              <w:t>a natural person</w:t>
            </w:r>
            <w:r w:rsidRPr="005D0BC9">
              <w:rPr>
                <w:lang w:val="en-GB"/>
              </w:rPr>
              <w:t>, this is customarily the country/state</w:t>
            </w:r>
            <w:r w:rsidR="00786CCE">
              <w:rPr>
                <w:lang w:val="en-GB"/>
              </w:rPr>
              <w:t xml:space="preserve"> whose</w:t>
            </w:r>
            <w:r>
              <w:rPr>
                <w:lang w:val="en-GB"/>
              </w:rPr>
              <w:t xml:space="preserve"> law impose</w:t>
            </w:r>
            <w:r w:rsidR="00786CCE">
              <w:rPr>
                <w:lang w:val="en-GB"/>
              </w:rPr>
              <w:t>s</w:t>
            </w:r>
            <w:r>
              <w:rPr>
                <w:lang w:val="en-GB"/>
              </w:rPr>
              <w:t xml:space="preserve"> tax liability based on </w:t>
            </w:r>
            <w:r w:rsidR="00FE5159">
              <w:rPr>
                <w:lang w:val="en-GB"/>
              </w:rPr>
              <w:t>habitual abode (</w:t>
            </w:r>
            <w:r w:rsidR="00013501" w:rsidRPr="00013501">
              <w:rPr>
                <w:i/>
                <w:lang w:val="en-GB"/>
              </w:rPr>
              <w:t xml:space="preserve">Sw. </w:t>
            </w:r>
            <w:proofErr w:type="spellStart"/>
            <w:r w:rsidR="00013501" w:rsidRPr="00013501">
              <w:rPr>
                <w:i/>
                <w:lang w:val="en-GB"/>
              </w:rPr>
              <w:t>huvudsaklig</w:t>
            </w:r>
            <w:proofErr w:type="spellEnd"/>
            <w:r w:rsidR="00013501" w:rsidRPr="00013501">
              <w:rPr>
                <w:i/>
                <w:lang w:val="en-GB"/>
              </w:rPr>
              <w:t xml:space="preserve"> </w:t>
            </w:r>
            <w:proofErr w:type="spellStart"/>
            <w:r w:rsidR="00013501" w:rsidRPr="00013501">
              <w:rPr>
                <w:i/>
                <w:lang w:val="en-GB"/>
              </w:rPr>
              <w:t>vistelse</w:t>
            </w:r>
            <w:proofErr w:type="spellEnd"/>
            <w:r w:rsidR="00013501">
              <w:rPr>
                <w:lang w:val="en-GB"/>
              </w:rPr>
              <w:t>)</w:t>
            </w:r>
            <w:r>
              <w:rPr>
                <w:lang w:val="en-GB"/>
              </w:rPr>
              <w:t xml:space="preserve">, </w:t>
            </w:r>
            <w:r w:rsidR="00786CCE">
              <w:rPr>
                <w:lang w:val="en-GB"/>
              </w:rPr>
              <w:t>residence</w:t>
            </w:r>
            <w:r>
              <w:rPr>
                <w:lang w:val="en-GB"/>
              </w:rPr>
              <w:t>, or similar circumstance.</w:t>
            </w:r>
            <w:r w:rsidRPr="005D0BC9">
              <w:rPr>
                <w:lang w:val="en-GB"/>
              </w:rPr>
              <w:t xml:space="preserve"> For a legal entity, this is normally the country in which the legal entity is registered or where the </w:t>
            </w:r>
            <w:r>
              <w:rPr>
                <w:lang w:val="en-GB"/>
              </w:rPr>
              <w:t xml:space="preserve">enterprise is registered. </w:t>
            </w:r>
          </w:p>
          <w:p w14:paraId="7CD06CE5" w14:textId="77777777" w:rsidR="0034489D" w:rsidRPr="005D0BC9" w:rsidRDefault="0034489D" w:rsidP="00EA002A">
            <w:pPr>
              <w:rPr>
                <w:lang w:val="en-GB"/>
              </w:rPr>
            </w:pPr>
          </w:p>
        </w:tc>
      </w:tr>
      <w:tr w:rsidR="0034489D" w:rsidRPr="00C95132" w14:paraId="062E56D7" w14:textId="77777777" w:rsidTr="005D0BC9">
        <w:trPr>
          <w:cantSplit/>
          <w:trHeight w:val="594"/>
        </w:trPr>
        <w:tc>
          <w:tcPr>
            <w:tcW w:w="2055" w:type="dxa"/>
            <w:tcBorders>
              <w:top w:val="nil"/>
              <w:bottom w:val="nil"/>
            </w:tcBorders>
          </w:tcPr>
          <w:p w14:paraId="429FE1E0" w14:textId="654F8D74" w:rsidR="00D96936" w:rsidRPr="005D0BC9" w:rsidRDefault="005D0BC9" w:rsidP="00D96936">
            <w:pPr>
              <w:rPr>
                <w:lang w:val="en-GB"/>
              </w:rPr>
            </w:pPr>
            <w:r w:rsidRPr="005D0BC9">
              <w:rPr>
                <w:lang w:val="en-GB"/>
              </w:rPr>
              <w:t>Change of</w:t>
            </w:r>
            <w:r>
              <w:rPr>
                <w:lang w:val="en-GB"/>
              </w:rPr>
              <w:t xml:space="preserve"> client </w:t>
            </w:r>
            <w:r w:rsidRPr="005D0BC9">
              <w:rPr>
                <w:lang w:val="en-GB"/>
              </w:rPr>
              <w:t>information, etc</w:t>
            </w:r>
            <w:r w:rsidR="00D96936" w:rsidRPr="005D0BC9">
              <w:rPr>
                <w:lang w:val="en-GB"/>
              </w:rPr>
              <w:t xml:space="preserve">. </w:t>
            </w:r>
          </w:p>
          <w:p w14:paraId="739C5A0E" w14:textId="77777777" w:rsidR="0034489D" w:rsidRPr="005D0BC9" w:rsidRDefault="0034489D" w:rsidP="00EA002A">
            <w:pPr>
              <w:rPr>
                <w:lang w:val="en-GB"/>
              </w:rPr>
            </w:pPr>
          </w:p>
        </w:tc>
        <w:tc>
          <w:tcPr>
            <w:tcW w:w="8289" w:type="dxa"/>
            <w:gridSpan w:val="2"/>
            <w:tcBorders>
              <w:top w:val="nil"/>
              <w:bottom w:val="nil"/>
            </w:tcBorders>
          </w:tcPr>
          <w:p w14:paraId="23942D21" w14:textId="4DBA7972" w:rsidR="00D96936" w:rsidRPr="005D0BC9" w:rsidRDefault="005D0BC9" w:rsidP="00D96936">
            <w:pPr>
              <w:rPr>
                <w:lang w:val="en-GB"/>
              </w:rPr>
            </w:pPr>
            <w:r w:rsidRPr="005D0BC9">
              <w:rPr>
                <w:lang w:val="en-GB"/>
              </w:rPr>
              <w:t xml:space="preserve">The client hereby warrants that information provided here which is significant in respect of taxation, reporting, </w:t>
            </w:r>
            <w:r w:rsidR="00013501">
              <w:rPr>
                <w:lang w:val="en-GB"/>
              </w:rPr>
              <w:t>notice</w:t>
            </w:r>
            <w:r w:rsidRPr="005D0BC9">
              <w:rPr>
                <w:lang w:val="en-GB"/>
              </w:rPr>
              <w:t xml:space="preserve">, application of this agreement, and legal rules regarding disclosure requirements, etc., are accurate and undertakes to notify the institution in writing, without delay, of </w:t>
            </w:r>
            <w:r w:rsidR="00013501">
              <w:rPr>
                <w:lang w:val="en-GB"/>
              </w:rPr>
              <w:t>any</w:t>
            </w:r>
            <w:r w:rsidR="006409B7">
              <w:rPr>
                <w:lang w:val="en-GB"/>
              </w:rPr>
              <w:t xml:space="preserve"> </w:t>
            </w:r>
            <w:r w:rsidRPr="005D0BC9">
              <w:rPr>
                <w:lang w:val="en-GB"/>
              </w:rPr>
              <w:t xml:space="preserve">changes in this </w:t>
            </w:r>
            <w:r w:rsidR="00384251">
              <w:rPr>
                <w:lang w:val="en-GB"/>
              </w:rPr>
              <w:t>respect, e.g. relocation abroad</w:t>
            </w:r>
            <w:r w:rsidRPr="005D0BC9">
              <w:rPr>
                <w:lang w:val="en-GB"/>
              </w:rPr>
              <w:t xml:space="preserve"> </w:t>
            </w:r>
            <w:r w:rsidR="00173629">
              <w:rPr>
                <w:lang w:val="en-GB"/>
              </w:rPr>
              <w:t xml:space="preserve">and </w:t>
            </w:r>
            <w:r w:rsidRPr="005D0BC9">
              <w:rPr>
                <w:lang w:val="en-GB"/>
              </w:rPr>
              <w:t xml:space="preserve">changes of name, telephone number, address information, citizenship, and email </w:t>
            </w:r>
            <w:r w:rsidR="009E2931">
              <w:rPr>
                <w:lang w:val="en-GB"/>
              </w:rPr>
              <w:t xml:space="preserve">according to the above </w:t>
            </w:r>
            <w:r w:rsidR="00786CCE">
              <w:rPr>
                <w:lang w:val="en-GB"/>
              </w:rPr>
              <w:t xml:space="preserve"> and overleaf</w:t>
            </w:r>
            <w:r w:rsidRPr="005D0BC9">
              <w:rPr>
                <w:lang w:val="en-GB"/>
              </w:rPr>
              <w:t>.</w:t>
            </w:r>
          </w:p>
          <w:p w14:paraId="5037C285" w14:textId="77777777" w:rsidR="0034489D" w:rsidRPr="005D0BC9" w:rsidRDefault="0034489D" w:rsidP="00EA002A">
            <w:pPr>
              <w:rPr>
                <w:lang w:val="en-GB"/>
              </w:rPr>
            </w:pPr>
          </w:p>
        </w:tc>
      </w:tr>
      <w:tr w:rsidR="0034489D" w:rsidRPr="00C95132" w14:paraId="0E023E59" w14:textId="77777777" w:rsidTr="005D0BC9">
        <w:trPr>
          <w:cantSplit/>
          <w:trHeight w:val="594"/>
        </w:trPr>
        <w:tc>
          <w:tcPr>
            <w:tcW w:w="2055" w:type="dxa"/>
            <w:tcBorders>
              <w:top w:val="nil"/>
              <w:bottom w:val="nil"/>
            </w:tcBorders>
          </w:tcPr>
          <w:p w14:paraId="15EBBDFE" w14:textId="1A08BBF5" w:rsidR="00D96936" w:rsidRDefault="005D0BC9" w:rsidP="00D96936">
            <w:proofErr w:type="spellStart"/>
            <w:r>
              <w:t>Use</w:t>
            </w:r>
            <w:proofErr w:type="spellEnd"/>
            <w:r>
              <w:t xml:space="preserve"> </w:t>
            </w:r>
            <w:proofErr w:type="spellStart"/>
            <w:r>
              <w:t>of</w:t>
            </w:r>
            <w:proofErr w:type="spellEnd"/>
            <w:r>
              <w:t xml:space="preserve"> </w:t>
            </w:r>
            <w:proofErr w:type="spellStart"/>
            <w:r>
              <w:t>client</w:t>
            </w:r>
            <w:proofErr w:type="spellEnd"/>
            <w:r>
              <w:t xml:space="preserve"> information</w:t>
            </w:r>
          </w:p>
          <w:p w14:paraId="3AC62683" w14:textId="77777777" w:rsidR="0034489D" w:rsidRPr="00D96936" w:rsidRDefault="0034489D" w:rsidP="00EA002A"/>
        </w:tc>
        <w:tc>
          <w:tcPr>
            <w:tcW w:w="8289" w:type="dxa"/>
            <w:gridSpan w:val="2"/>
            <w:tcBorders>
              <w:top w:val="nil"/>
              <w:bottom w:val="nil"/>
            </w:tcBorders>
          </w:tcPr>
          <w:p w14:paraId="5EC0301A" w14:textId="5E94CB10" w:rsidR="0034489D" w:rsidRPr="00786CCE" w:rsidRDefault="00DA27C3" w:rsidP="00E73513">
            <w:pPr>
              <w:rPr>
                <w:lang w:val="en-GB"/>
              </w:rPr>
            </w:pPr>
            <w:r w:rsidRPr="00E73513">
              <w:rPr>
                <w:lang w:val="en-GB"/>
              </w:rPr>
              <w:t>The client understands and accepts that the institution may have an obligation to provide information</w:t>
            </w:r>
            <w:r w:rsidR="00043609">
              <w:rPr>
                <w:lang w:val="en-GB"/>
              </w:rPr>
              <w:t xml:space="preserve"> regarding the client</w:t>
            </w:r>
            <w:r w:rsidRPr="00E73513">
              <w:rPr>
                <w:lang w:val="en-GB"/>
              </w:rPr>
              <w:t xml:space="preserve"> to a</w:t>
            </w:r>
            <w:r w:rsidR="00E73513">
              <w:rPr>
                <w:lang w:val="en-GB"/>
              </w:rPr>
              <w:t xml:space="preserve"> third </w:t>
            </w:r>
            <w:r w:rsidR="00043609">
              <w:rPr>
                <w:lang w:val="en-GB"/>
              </w:rPr>
              <w:t>party</w:t>
            </w:r>
            <w:r w:rsidR="00E73513" w:rsidRPr="00E73513">
              <w:rPr>
                <w:lang w:val="en-GB"/>
              </w:rPr>
              <w:t xml:space="preserve">. The client accepts that </w:t>
            </w:r>
            <w:r w:rsidR="00043609">
              <w:rPr>
                <w:lang w:val="en-GB"/>
              </w:rPr>
              <w:t xml:space="preserve">the </w:t>
            </w:r>
            <w:r w:rsidR="00223B41">
              <w:rPr>
                <w:lang w:val="en-GB"/>
              </w:rPr>
              <w:t>institution</w:t>
            </w:r>
            <w:r w:rsidR="00043609">
              <w:rPr>
                <w:lang w:val="en-GB"/>
              </w:rPr>
              <w:t xml:space="preserve"> may also process</w:t>
            </w:r>
            <w:r w:rsidR="00E73513" w:rsidRPr="00E73513">
              <w:rPr>
                <w:lang w:val="en-GB"/>
              </w:rPr>
              <w:t xml:space="preserve"> the client's personal data for </w:t>
            </w:r>
            <w:r w:rsidR="00786CCE">
              <w:rPr>
                <w:lang w:val="en-GB"/>
              </w:rPr>
              <w:t xml:space="preserve">direct marketing </w:t>
            </w:r>
            <w:r w:rsidR="00E73513" w:rsidRPr="00E73513">
              <w:rPr>
                <w:lang w:val="en-GB"/>
              </w:rPr>
              <w:t xml:space="preserve">purposes. </w:t>
            </w:r>
          </w:p>
        </w:tc>
      </w:tr>
      <w:tr w:rsidR="0034489D" w:rsidRPr="00C95132" w14:paraId="4D3F28C8" w14:textId="77777777" w:rsidTr="005D0BC9">
        <w:trPr>
          <w:cantSplit/>
          <w:trHeight w:val="594"/>
        </w:trPr>
        <w:tc>
          <w:tcPr>
            <w:tcW w:w="2055" w:type="dxa"/>
            <w:tcBorders>
              <w:top w:val="nil"/>
              <w:bottom w:val="nil"/>
            </w:tcBorders>
          </w:tcPr>
          <w:p w14:paraId="4A9FA2BD" w14:textId="05D1DEDD" w:rsidR="00D96936" w:rsidRPr="005D0BC9" w:rsidRDefault="005D0BC9" w:rsidP="00D96936">
            <w:pPr>
              <w:pStyle w:val="Rubrik1"/>
              <w:tabs>
                <w:tab w:val="left" w:pos="0"/>
              </w:tabs>
              <w:ind w:right="180"/>
              <w:jc w:val="left"/>
              <w:rPr>
                <w:b w:val="0"/>
                <w:sz w:val="14"/>
                <w:szCs w:val="14"/>
                <w:lang w:val="en-GB"/>
              </w:rPr>
            </w:pPr>
            <w:r w:rsidRPr="005D0BC9">
              <w:rPr>
                <w:b w:val="0"/>
                <w:sz w:val="14"/>
                <w:szCs w:val="14"/>
                <w:lang w:val="en-GB"/>
              </w:rPr>
              <w:t xml:space="preserve">Execution outside of a trading </w:t>
            </w:r>
            <w:r w:rsidR="009E2931">
              <w:rPr>
                <w:b w:val="0"/>
                <w:sz w:val="14"/>
                <w:szCs w:val="14"/>
                <w:lang w:val="en-GB"/>
              </w:rPr>
              <w:t>venue</w:t>
            </w:r>
          </w:p>
          <w:p w14:paraId="071E9B33" w14:textId="77777777" w:rsidR="0034489D" w:rsidRPr="005D0BC9" w:rsidRDefault="0034489D" w:rsidP="00EA002A">
            <w:pPr>
              <w:rPr>
                <w:lang w:val="en-GB"/>
              </w:rPr>
            </w:pPr>
          </w:p>
        </w:tc>
        <w:tc>
          <w:tcPr>
            <w:tcW w:w="8289" w:type="dxa"/>
            <w:gridSpan w:val="2"/>
            <w:tcBorders>
              <w:top w:val="nil"/>
              <w:bottom w:val="nil"/>
            </w:tcBorders>
          </w:tcPr>
          <w:p w14:paraId="0D929E80" w14:textId="6CFDDFF3" w:rsidR="00D96936" w:rsidRPr="00786CCE" w:rsidRDefault="00E73513" w:rsidP="00D96936">
            <w:pPr>
              <w:rPr>
                <w:lang w:val="en-GB"/>
              </w:rPr>
            </w:pPr>
            <w:r w:rsidRPr="00E73513">
              <w:rPr>
                <w:lang w:val="en-GB"/>
              </w:rPr>
              <w:t>The institution may exec</w:t>
            </w:r>
            <w:r w:rsidR="00F87447">
              <w:rPr>
                <w:lang w:val="en-GB"/>
              </w:rPr>
              <w:t>ute the client's request (order)</w:t>
            </w:r>
            <w:r w:rsidRPr="00E73513">
              <w:rPr>
                <w:lang w:val="en-GB"/>
              </w:rPr>
              <w:t xml:space="preserve"> regarding </w:t>
            </w:r>
            <w:r w:rsidR="00F87447">
              <w:rPr>
                <w:lang w:val="en-GB"/>
              </w:rPr>
              <w:t xml:space="preserve">trading (order) </w:t>
            </w:r>
            <w:r w:rsidR="00D426E3">
              <w:rPr>
                <w:lang w:val="en-GB"/>
              </w:rPr>
              <w:t>outside of a regulated</w:t>
            </w:r>
            <w:r w:rsidRPr="00E73513">
              <w:rPr>
                <w:lang w:val="en-GB"/>
              </w:rPr>
              <w:t xml:space="preserve"> market or trading </w:t>
            </w:r>
            <w:r w:rsidR="005320F1">
              <w:rPr>
                <w:lang w:val="en-GB"/>
              </w:rPr>
              <w:t xml:space="preserve">facility </w:t>
            </w:r>
            <w:r w:rsidRPr="00E73513">
              <w:rPr>
                <w:lang w:val="en-GB"/>
              </w:rPr>
              <w:t>and without competition</w:t>
            </w:r>
            <w:r w:rsidR="00786CCE">
              <w:rPr>
                <w:lang w:val="en-GB"/>
              </w:rPr>
              <w:t>,</w:t>
            </w:r>
            <w:r w:rsidRPr="00E73513">
              <w:rPr>
                <w:lang w:val="en-GB"/>
              </w:rPr>
              <w:t xml:space="preserve"> through contracts with </w:t>
            </w:r>
            <w:r w:rsidR="00786CCE">
              <w:rPr>
                <w:lang w:val="en-GB"/>
              </w:rPr>
              <w:t>an</w:t>
            </w:r>
            <w:r w:rsidRPr="00E73513">
              <w:rPr>
                <w:lang w:val="en-GB"/>
              </w:rPr>
              <w:t xml:space="preserve">other client of the institution, including companies within the same corporate group as the institution or by </w:t>
            </w:r>
            <w:r>
              <w:rPr>
                <w:lang w:val="en-GB"/>
              </w:rPr>
              <w:t xml:space="preserve">executing the order </w:t>
            </w:r>
            <w:r w:rsidR="00786CCE">
              <w:rPr>
                <w:lang w:val="en-GB"/>
              </w:rPr>
              <w:t>by trading with</w:t>
            </w:r>
            <w:r>
              <w:rPr>
                <w:lang w:val="en-GB"/>
              </w:rPr>
              <w:t xml:space="preserve"> the institution itself or with a systematic </w:t>
            </w:r>
            <w:proofErr w:type="spellStart"/>
            <w:r>
              <w:rPr>
                <w:lang w:val="en-GB"/>
              </w:rPr>
              <w:t>internaliser</w:t>
            </w:r>
            <w:proofErr w:type="spellEnd"/>
            <w:r>
              <w:rPr>
                <w:lang w:val="en-GB"/>
              </w:rPr>
              <w:t xml:space="preserve">. </w:t>
            </w:r>
          </w:p>
          <w:p w14:paraId="3C34B637" w14:textId="77777777" w:rsidR="0034489D" w:rsidRPr="00786CCE" w:rsidRDefault="0034489D" w:rsidP="00EA002A">
            <w:pPr>
              <w:rPr>
                <w:lang w:val="en-GB"/>
              </w:rPr>
            </w:pPr>
          </w:p>
        </w:tc>
      </w:tr>
      <w:tr w:rsidR="0034489D" w:rsidRPr="00C95132" w14:paraId="30ACD56C" w14:textId="77777777" w:rsidTr="005D0BC9">
        <w:trPr>
          <w:cantSplit/>
          <w:trHeight w:val="594"/>
        </w:trPr>
        <w:tc>
          <w:tcPr>
            <w:tcW w:w="2055" w:type="dxa"/>
            <w:tcBorders>
              <w:top w:val="nil"/>
              <w:bottom w:val="nil"/>
            </w:tcBorders>
          </w:tcPr>
          <w:p w14:paraId="664DC581" w14:textId="5F03DBDB" w:rsidR="00D96936" w:rsidRDefault="005D0BC9" w:rsidP="00D96936">
            <w:proofErr w:type="spellStart"/>
            <w:r>
              <w:t>Pledging</w:t>
            </w:r>
            <w:proofErr w:type="spellEnd"/>
          </w:p>
          <w:p w14:paraId="0B0C6178" w14:textId="77777777" w:rsidR="0034489D" w:rsidRPr="00D96936" w:rsidRDefault="0034489D" w:rsidP="00EA002A"/>
        </w:tc>
        <w:tc>
          <w:tcPr>
            <w:tcW w:w="8289" w:type="dxa"/>
            <w:gridSpan w:val="2"/>
            <w:tcBorders>
              <w:top w:val="nil"/>
              <w:bottom w:val="nil"/>
            </w:tcBorders>
          </w:tcPr>
          <w:p w14:paraId="2557387A" w14:textId="30256321" w:rsidR="00D96936" w:rsidRPr="00A150B4" w:rsidRDefault="00F87447" w:rsidP="00B26242">
            <w:pPr>
              <w:spacing w:after="60"/>
              <w:rPr>
                <w:lang w:val="en-GB"/>
              </w:rPr>
            </w:pPr>
            <w:r>
              <w:rPr>
                <w:lang w:val="en-GB"/>
              </w:rPr>
              <w:t>As collateral for all of the c</w:t>
            </w:r>
            <w:r w:rsidR="007D65E3">
              <w:rPr>
                <w:lang w:val="en-GB"/>
              </w:rPr>
              <w:t xml:space="preserve">lient’s present and future obligations to the </w:t>
            </w:r>
            <w:r w:rsidR="00B5692D">
              <w:rPr>
                <w:lang w:val="en-GB"/>
              </w:rPr>
              <w:t>institution</w:t>
            </w:r>
            <w:r w:rsidR="007D65E3">
              <w:rPr>
                <w:lang w:val="en-GB"/>
              </w:rPr>
              <w:t xml:space="preserve"> </w:t>
            </w:r>
            <w:r w:rsidR="00B5692D">
              <w:rPr>
                <w:lang w:val="en-GB"/>
              </w:rPr>
              <w:t>under this agreement</w:t>
            </w:r>
            <w:r w:rsidR="007D65E3">
              <w:rPr>
                <w:lang w:val="en-GB"/>
              </w:rPr>
              <w:t xml:space="preserve"> or </w:t>
            </w:r>
            <w:r w:rsidR="00B5692D">
              <w:rPr>
                <w:lang w:val="en-GB"/>
              </w:rPr>
              <w:t>which otherwise arise in conjunction with the client's securities transactions, the client hereby pledges to the institution: (1) all of</w:t>
            </w:r>
            <w:r w:rsidR="005320F1">
              <w:rPr>
                <w:lang w:val="en-GB"/>
              </w:rPr>
              <w:t xml:space="preserve"> its</w:t>
            </w:r>
            <w:r w:rsidR="00B5692D">
              <w:rPr>
                <w:lang w:val="en-GB"/>
              </w:rPr>
              <w:t xml:space="preserve">  securities which, from time to time, are held in or recorded on its custody account and any other client's custody account </w:t>
            </w:r>
            <w:r w:rsidR="005320F1">
              <w:rPr>
                <w:lang w:val="en-GB"/>
              </w:rPr>
              <w:t xml:space="preserve">with </w:t>
            </w:r>
            <w:r w:rsidR="00B5692D">
              <w:rPr>
                <w:lang w:val="en-GB"/>
              </w:rPr>
              <w:t xml:space="preserve"> the institution, including securities recorded on the custody account which are registered in the client's name in a</w:t>
            </w:r>
            <w:r w:rsidR="005C1474">
              <w:rPr>
                <w:lang w:val="en-GB"/>
              </w:rPr>
              <w:t xml:space="preserve"> book-entry</w:t>
            </w:r>
            <w:r w:rsidR="00B5692D">
              <w:rPr>
                <w:lang w:val="en-GB"/>
              </w:rPr>
              <w:t xml:space="preserve"> system (e.g. on a VP account with Euroclear Sweden); and (2) all of the client's securities which are in any other manner transferred or submi</w:t>
            </w:r>
            <w:r>
              <w:rPr>
                <w:lang w:val="en-GB"/>
              </w:rPr>
              <w:t>tted to, or kept in safekeeping</w:t>
            </w:r>
            <w:r w:rsidR="00B5692D">
              <w:rPr>
                <w:lang w:val="en-GB"/>
              </w:rPr>
              <w:t xml:space="preserve"> through</w:t>
            </w:r>
            <w:r>
              <w:rPr>
                <w:lang w:val="en-GB"/>
              </w:rPr>
              <w:t>,</w:t>
            </w:r>
            <w:r w:rsidR="00B5692D">
              <w:rPr>
                <w:lang w:val="en-GB"/>
              </w:rPr>
              <w:t xml:space="preserve"> the institution; and (3) all funds which, from time to time, are held on any account tied to the custody account. The client may not pledge or otherwise grant disposition over</w:t>
            </w:r>
            <w:r w:rsidR="00B26242">
              <w:rPr>
                <w:lang w:val="en-GB"/>
              </w:rPr>
              <w:t xml:space="preserve"> securities </w:t>
            </w:r>
            <w:r w:rsidR="00043609">
              <w:rPr>
                <w:lang w:val="en-GB"/>
              </w:rPr>
              <w:t>or</w:t>
            </w:r>
            <w:r w:rsidR="00B26242">
              <w:rPr>
                <w:lang w:val="en-GB"/>
              </w:rPr>
              <w:t xml:space="preserve"> funds pledged in this agreement to any third party without the institution's consent in each individual case. Such consent may normally be granted during such time as the client has no obligations to the institution which are covered by the above pledging. In addition, pledging is subject to the GENERAL </w:t>
            </w:r>
            <w:r w:rsidR="00ED65C1">
              <w:rPr>
                <w:lang w:val="en-GB"/>
              </w:rPr>
              <w:t>PROVISIONS</w:t>
            </w:r>
            <w:r w:rsidR="00B26242">
              <w:rPr>
                <w:lang w:val="en-GB"/>
              </w:rPr>
              <w:t xml:space="preserve"> FOR CUSTODY ACCOUNTS, section D, PLEDGES. </w:t>
            </w:r>
          </w:p>
          <w:p w14:paraId="7503DFC7" w14:textId="77777777" w:rsidR="0034489D" w:rsidRPr="00A150B4" w:rsidRDefault="0034489D" w:rsidP="00EA002A">
            <w:pPr>
              <w:rPr>
                <w:lang w:val="en-GB"/>
              </w:rPr>
            </w:pPr>
          </w:p>
        </w:tc>
      </w:tr>
      <w:tr w:rsidR="0034489D" w:rsidRPr="00C95132" w14:paraId="154622D0" w14:textId="77777777" w:rsidTr="005D0BC9">
        <w:trPr>
          <w:cantSplit/>
          <w:trHeight w:val="594"/>
        </w:trPr>
        <w:tc>
          <w:tcPr>
            <w:tcW w:w="2055" w:type="dxa"/>
            <w:tcBorders>
              <w:top w:val="nil"/>
              <w:bottom w:val="nil"/>
            </w:tcBorders>
          </w:tcPr>
          <w:p w14:paraId="79B959AF" w14:textId="52F534F3" w:rsidR="00D96936" w:rsidRDefault="005D0BC9" w:rsidP="00D96936">
            <w:proofErr w:type="spellStart"/>
            <w:r>
              <w:t>Complaints</w:t>
            </w:r>
            <w:proofErr w:type="spellEnd"/>
            <w:r>
              <w:t xml:space="preserve"> and </w:t>
            </w:r>
            <w:proofErr w:type="spellStart"/>
            <w:r w:rsidR="00205148">
              <w:t>revocation</w:t>
            </w:r>
            <w:proofErr w:type="spellEnd"/>
          </w:p>
          <w:p w14:paraId="71845B16" w14:textId="77777777" w:rsidR="0034489D" w:rsidRPr="00D96936" w:rsidRDefault="0034489D" w:rsidP="00EA002A"/>
        </w:tc>
        <w:tc>
          <w:tcPr>
            <w:tcW w:w="8289" w:type="dxa"/>
            <w:gridSpan w:val="2"/>
            <w:tcBorders>
              <w:top w:val="nil"/>
              <w:bottom w:val="nil"/>
            </w:tcBorders>
          </w:tcPr>
          <w:p w14:paraId="1166354D" w14:textId="04A6B223" w:rsidR="00D96936" w:rsidRPr="00B47659" w:rsidRDefault="00B26242" w:rsidP="00D96936">
            <w:pPr>
              <w:rPr>
                <w:szCs w:val="22"/>
                <w:lang w:val="en-GB"/>
              </w:rPr>
            </w:pPr>
            <w:r w:rsidRPr="00B26242">
              <w:rPr>
                <w:lang w:val="en-GB"/>
              </w:rPr>
              <w:t>The client must report</w:t>
            </w:r>
            <w:r w:rsidR="00F87447">
              <w:rPr>
                <w:lang w:val="en-GB"/>
              </w:rPr>
              <w:t>:</w:t>
            </w:r>
            <w:r w:rsidRPr="00B26242">
              <w:rPr>
                <w:lang w:val="en-GB"/>
              </w:rPr>
              <w:t xml:space="preserve"> (1) any errors or defects which appear on a contract note or account statement/transaction summary from </w:t>
            </w:r>
            <w:r w:rsidR="00F87447">
              <w:rPr>
                <w:lang w:val="en-GB"/>
              </w:rPr>
              <w:t>a</w:t>
            </w:r>
            <w:r w:rsidRPr="00B26242">
              <w:rPr>
                <w:lang w:val="en-GB"/>
              </w:rPr>
              <w:t xml:space="preserve"> custody account or an account; (2) that such information has been omitted; or (3) any other errors or defects</w:t>
            </w:r>
            <w:r w:rsidR="00C86B57">
              <w:rPr>
                <w:lang w:val="en-GB"/>
              </w:rPr>
              <w:t xml:space="preserve"> in the execution of the order</w:t>
            </w:r>
            <w:r w:rsidRPr="00B26242">
              <w:rPr>
                <w:lang w:val="en-GB"/>
              </w:rPr>
              <w:t xml:space="preserve"> as per the GENERAL </w:t>
            </w:r>
            <w:r w:rsidR="00ED65C1">
              <w:rPr>
                <w:lang w:val="en-GB"/>
              </w:rPr>
              <w:t>PROVISIONS</w:t>
            </w:r>
            <w:r w:rsidRPr="00B26242">
              <w:rPr>
                <w:lang w:val="en-GB"/>
              </w:rPr>
              <w:t xml:space="preserve"> FOR CUSTODY ACCOUNTS. </w:t>
            </w:r>
            <w:r w:rsidRPr="00A150B4">
              <w:rPr>
                <w:lang w:val="en-GB"/>
              </w:rPr>
              <w:t xml:space="preserve">The client shall </w:t>
            </w:r>
            <w:r w:rsidR="00043609" w:rsidRPr="00A150B4">
              <w:rPr>
                <w:lang w:val="en-GB"/>
              </w:rPr>
              <w:t>immediately</w:t>
            </w:r>
            <w:r w:rsidRPr="00A150B4">
              <w:rPr>
                <w:lang w:val="en-GB"/>
              </w:rPr>
              <w:t xml:space="preserve"> notify the </w:t>
            </w:r>
            <w:r w:rsidR="00043609" w:rsidRPr="00A150B4">
              <w:rPr>
                <w:lang w:val="en-GB"/>
              </w:rPr>
              <w:t>institution</w:t>
            </w:r>
            <w:r w:rsidRPr="00A150B4">
              <w:rPr>
                <w:lang w:val="en-GB"/>
              </w:rPr>
              <w:t xml:space="preserve"> thereof (complaint). </w:t>
            </w:r>
            <w:r w:rsidRPr="00205148">
              <w:rPr>
                <w:lang w:val="en-GB"/>
              </w:rPr>
              <w:t>Where the client wishes</w:t>
            </w:r>
            <w:r w:rsidR="00205148" w:rsidRPr="00205148">
              <w:rPr>
                <w:lang w:val="en-GB"/>
              </w:rPr>
              <w:t xml:space="preserve"> to request revocation of a buy or sell order, the request to do so must be </w:t>
            </w:r>
            <w:r w:rsidR="00F87447" w:rsidRPr="00205148">
              <w:rPr>
                <w:lang w:val="en-GB"/>
              </w:rPr>
              <w:t>communicated</w:t>
            </w:r>
            <w:r w:rsidR="00205148" w:rsidRPr="00205148">
              <w:rPr>
                <w:lang w:val="en-GB"/>
              </w:rPr>
              <w:t xml:space="preserve"> to the </w:t>
            </w:r>
            <w:r w:rsidR="00F87447" w:rsidRPr="00205148">
              <w:rPr>
                <w:lang w:val="en-GB"/>
              </w:rPr>
              <w:t>institution</w:t>
            </w:r>
            <w:r w:rsidR="00205148" w:rsidRPr="00205148">
              <w:rPr>
                <w:lang w:val="en-GB"/>
              </w:rPr>
              <w:t xml:space="preserve"> expressly and immediately. Failure to submit a complaint or request for revocation immediately shall result in the client's waiver of the right to demand compensation, revoke </w:t>
            </w:r>
            <w:r w:rsidR="00F87447">
              <w:rPr>
                <w:lang w:val="en-GB"/>
              </w:rPr>
              <w:t>the</w:t>
            </w:r>
            <w:r w:rsidR="00205148" w:rsidRPr="00205148">
              <w:rPr>
                <w:lang w:val="en-GB"/>
              </w:rPr>
              <w:t xml:space="preserve"> o</w:t>
            </w:r>
            <w:r w:rsidR="00043609">
              <w:rPr>
                <w:lang w:val="en-GB"/>
              </w:rPr>
              <w:t>rder, or demand that other measures be taken by</w:t>
            </w:r>
            <w:r w:rsidR="00205148" w:rsidRPr="00205148">
              <w:rPr>
                <w:lang w:val="en-GB"/>
              </w:rPr>
              <w:t xml:space="preserve"> the </w:t>
            </w:r>
            <w:r w:rsidR="00F87447" w:rsidRPr="00205148">
              <w:rPr>
                <w:lang w:val="en-GB"/>
              </w:rPr>
              <w:t>institution</w:t>
            </w:r>
            <w:r w:rsidR="00205148" w:rsidRPr="00205148">
              <w:rPr>
                <w:lang w:val="en-GB"/>
              </w:rPr>
              <w:t xml:space="preserve">. </w:t>
            </w:r>
            <w:r w:rsidR="00205148" w:rsidRPr="00B47659">
              <w:rPr>
                <w:lang w:val="en-GB"/>
              </w:rPr>
              <w:t>See also GENERAL TERMS AND CONDITIONS FOR TRADI</w:t>
            </w:r>
            <w:r w:rsidR="00B47659" w:rsidRPr="00B47659">
              <w:rPr>
                <w:lang w:val="en-GB"/>
              </w:rPr>
              <w:t>N</w:t>
            </w:r>
            <w:r w:rsidR="00205148" w:rsidRPr="00B47659">
              <w:rPr>
                <w:lang w:val="en-GB"/>
              </w:rPr>
              <w:t>G IN FINANCIAL INSTRUME</w:t>
            </w:r>
            <w:r w:rsidR="00F87447">
              <w:rPr>
                <w:lang w:val="en-GB"/>
              </w:rPr>
              <w:t>N</w:t>
            </w:r>
            <w:r w:rsidR="00205148" w:rsidRPr="00B47659">
              <w:rPr>
                <w:lang w:val="en-GB"/>
              </w:rPr>
              <w:t xml:space="preserve">TS. </w:t>
            </w:r>
          </w:p>
          <w:p w14:paraId="7DA74670" w14:textId="77777777" w:rsidR="0034489D" w:rsidRPr="00B47659" w:rsidRDefault="0034489D" w:rsidP="00EA002A">
            <w:pPr>
              <w:rPr>
                <w:lang w:val="en-GB"/>
              </w:rPr>
            </w:pPr>
          </w:p>
        </w:tc>
      </w:tr>
      <w:tr w:rsidR="0034489D" w:rsidRPr="00C95132" w14:paraId="03BCE19B" w14:textId="77777777" w:rsidTr="005D0BC9">
        <w:trPr>
          <w:cantSplit/>
          <w:trHeight w:val="594"/>
        </w:trPr>
        <w:tc>
          <w:tcPr>
            <w:tcW w:w="2055" w:type="dxa"/>
            <w:tcBorders>
              <w:top w:val="nil"/>
              <w:bottom w:val="nil"/>
            </w:tcBorders>
          </w:tcPr>
          <w:p w14:paraId="3EB23D3C" w14:textId="154C817A" w:rsidR="0034489D" w:rsidRPr="00D96936" w:rsidRDefault="005D0BC9" w:rsidP="00EA002A">
            <w:proofErr w:type="spellStart"/>
            <w:r>
              <w:t>Sub-accounts</w:t>
            </w:r>
            <w:proofErr w:type="spellEnd"/>
            <w:r w:rsidR="00F87447">
              <w:rPr>
                <w:rStyle w:val="Fotnotsreferens"/>
              </w:rPr>
              <w:footnoteReference w:id="4"/>
            </w:r>
          </w:p>
        </w:tc>
        <w:tc>
          <w:tcPr>
            <w:tcW w:w="8289" w:type="dxa"/>
            <w:gridSpan w:val="2"/>
            <w:tcBorders>
              <w:top w:val="nil"/>
              <w:bottom w:val="nil"/>
            </w:tcBorders>
          </w:tcPr>
          <w:p w14:paraId="784D28DC" w14:textId="6BADD395" w:rsidR="00D96936" w:rsidRPr="00A150B4" w:rsidRDefault="00AA3782" w:rsidP="00D96936">
            <w:pPr>
              <w:pStyle w:val="Brdtext2"/>
              <w:rPr>
                <w:rFonts w:ascii="Arial" w:hAnsi="Arial"/>
                <w:lang w:val="en-GB"/>
              </w:rPr>
            </w:pPr>
            <w:r w:rsidRPr="00AA3782">
              <w:rPr>
                <w:rFonts w:ascii="Arial" w:hAnsi="Arial"/>
                <w:lang w:val="en-GB"/>
              </w:rPr>
              <w:t>The custody account includes</w:t>
            </w:r>
            <w:r>
              <w:rPr>
                <w:rFonts w:ascii="Arial" w:hAnsi="Arial"/>
                <w:lang w:val="en-GB"/>
              </w:rPr>
              <w:t xml:space="preserve"> any sub-</w:t>
            </w:r>
            <w:r w:rsidRPr="00AA3782">
              <w:rPr>
                <w:rFonts w:ascii="Arial" w:hAnsi="Arial"/>
                <w:lang w:val="en-GB"/>
              </w:rPr>
              <w:t>accounts which have been open</w:t>
            </w:r>
            <w:r w:rsidR="00F87447">
              <w:rPr>
                <w:rFonts w:ascii="Arial" w:hAnsi="Arial"/>
                <w:lang w:val="en-GB"/>
              </w:rPr>
              <w:t>ed from time to time</w:t>
            </w:r>
            <w:r w:rsidRPr="00AA3782">
              <w:rPr>
                <w:rFonts w:ascii="Arial" w:hAnsi="Arial"/>
                <w:lang w:val="en-GB"/>
              </w:rPr>
              <w:t xml:space="preserve">. The term "custody account" in this agreement </w:t>
            </w:r>
            <w:r>
              <w:rPr>
                <w:rFonts w:ascii="Arial" w:hAnsi="Arial"/>
                <w:lang w:val="en-GB"/>
              </w:rPr>
              <w:t xml:space="preserve">thus includes any such sub-accounts unless otherwise expressly stated or clearly indicated. </w:t>
            </w:r>
            <w:r w:rsidR="00F87447">
              <w:rPr>
                <w:rFonts w:ascii="Arial" w:hAnsi="Arial"/>
                <w:lang w:val="en-GB"/>
              </w:rPr>
              <w:t xml:space="preserve">The </w:t>
            </w:r>
            <w:r>
              <w:rPr>
                <w:rFonts w:ascii="Arial" w:hAnsi="Arial"/>
                <w:lang w:val="en-GB"/>
              </w:rPr>
              <w:t>"</w:t>
            </w:r>
            <w:r w:rsidR="00F87447">
              <w:rPr>
                <w:rFonts w:ascii="Arial" w:hAnsi="Arial"/>
                <w:lang w:val="en-GB"/>
              </w:rPr>
              <w:t>p</w:t>
            </w:r>
            <w:r>
              <w:rPr>
                <w:rFonts w:ascii="Arial" w:hAnsi="Arial"/>
                <w:lang w:val="en-GB"/>
              </w:rPr>
              <w:t xml:space="preserve">rimary custody account" and "sub-account" are identified by the same number, followed by "– consecutive number". </w:t>
            </w:r>
            <w:r w:rsidRPr="00AA3782">
              <w:rPr>
                <w:rFonts w:ascii="Arial" w:hAnsi="Arial"/>
                <w:lang w:val="en-GB"/>
              </w:rPr>
              <w:t xml:space="preserve">(The "primary custody account" is always designated as number </w:t>
            </w:r>
            <w:r>
              <w:rPr>
                <w:rFonts w:ascii="Arial" w:hAnsi="Arial"/>
                <w:lang w:val="en-GB"/>
              </w:rPr>
              <w:t xml:space="preserve">1 and </w:t>
            </w:r>
            <w:r w:rsidR="00ED65C1">
              <w:rPr>
                <w:rFonts w:ascii="Arial" w:hAnsi="Arial"/>
                <w:lang w:val="en-GB"/>
              </w:rPr>
              <w:t xml:space="preserve">the </w:t>
            </w:r>
            <w:r>
              <w:rPr>
                <w:rFonts w:ascii="Arial" w:hAnsi="Arial"/>
                <w:lang w:val="en-GB"/>
              </w:rPr>
              <w:t xml:space="preserve">"sub-accounts" are designated by numbers 2, 3, etc.). </w:t>
            </w:r>
          </w:p>
          <w:p w14:paraId="56E3FF10" w14:textId="77777777" w:rsidR="0034489D" w:rsidRPr="00A150B4" w:rsidRDefault="0034489D" w:rsidP="00EA002A">
            <w:pPr>
              <w:rPr>
                <w:lang w:val="en-GB"/>
              </w:rPr>
            </w:pPr>
          </w:p>
        </w:tc>
      </w:tr>
      <w:tr w:rsidR="0034489D" w:rsidRPr="00C95132" w14:paraId="6F68BE06" w14:textId="77777777" w:rsidTr="005D0BC9">
        <w:trPr>
          <w:cantSplit/>
          <w:trHeight w:val="594"/>
        </w:trPr>
        <w:tc>
          <w:tcPr>
            <w:tcW w:w="2055" w:type="dxa"/>
            <w:tcBorders>
              <w:top w:val="nil"/>
              <w:bottom w:val="nil"/>
            </w:tcBorders>
          </w:tcPr>
          <w:p w14:paraId="0027B428" w14:textId="12B3BB08" w:rsidR="0034489D" w:rsidRPr="00D96936" w:rsidRDefault="005D0BC9" w:rsidP="00EA002A">
            <w:proofErr w:type="spellStart"/>
            <w:r>
              <w:t>Fees</w:t>
            </w:r>
            <w:proofErr w:type="spellEnd"/>
            <w:r w:rsidR="00F87447">
              <w:rPr>
                <w:rStyle w:val="Fotnotsreferens"/>
              </w:rPr>
              <w:footnoteReference w:id="5"/>
            </w:r>
          </w:p>
        </w:tc>
        <w:tc>
          <w:tcPr>
            <w:tcW w:w="8289" w:type="dxa"/>
            <w:gridSpan w:val="2"/>
            <w:tcBorders>
              <w:top w:val="nil"/>
              <w:bottom w:val="nil"/>
            </w:tcBorders>
          </w:tcPr>
          <w:p w14:paraId="02E4C87B" w14:textId="6566B75C" w:rsidR="00D96936" w:rsidRPr="00A150B4" w:rsidRDefault="00AA3782" w:rsidP="00D96936">
            <w:pPr>
              <w:autoSpaceDE w:val="0"/>
              <w:autoSpaceDN w:val="0"/>
              <w:rPr>
                <w:rFonts w:ascii="Calibri" w:hAnsi="Calibri"/>
                <w:szCs w:val="14"/>
                <w:lang w:val="en-GB"/>
              </w:rPr>
            </w:pPr>
            <w:r w:rsidRPr="00AA3782">
              <w:rPr>
                <w:spacing w:val="-1"/>
                <w:szCs w:val="14"/>
                <w:lang w:val="en-GB"/>
              </w:rPr>
              <w:t>Trading in financial instruments is subject to fees in accordance with the terms and conditions of this agreement, as well as in accordance with the price list applicable from time to time. The client hereby accepts that surcharges may also be payable pursuant to the following</w:t>
            </w:r>
            <w:r w:rsidR="00F87447">
              <w:rPr>
                <w:spacing w:val="-1"/>
                <w:szCs w:val="14"/>
                <w:lang w:val="en-GB"/>
              </w:rPr>
              <w:t>. S</w:t>
            </w:r>
            <w:r>
              <w:rPr>
                <w:spacing w:val="-1"/>
                <w:szCs w:val="14"/>
                <w:lang w:val="en-GB"/>
              </w:rPr>
              <w:t>eparate fees are charged for</w:t>
            </w:r>
            <w:r w:rsidRPr="00AA3782">
              <w:rPr>
                <w:spacing w:val="-1"/>
                <w:szCs w:val="14"/>
                <w:lang w:val="en-GB"/>
              </w:rPr>
              <w:t xml:space="preserve"> trading, clearing, or </w:t>
            </w:r>
            <w:r w:rsidR="000767B4">
              <w:rPr>
                <w:spacing w:val="-1"/>
                <w:szCs w:val="14"/>
                <w:lang w:val="en-GB"/>
              </w:rPr>
              <w:t>safekeeping</w:t>
            </w:r>
            <w:r w:rsidRPr="00AA3782">
              <w:rPr>
                <w:spacing w:val="-1"/>
                <w:szCs w:val="14"/>
                <w:lang w:val="en-GB"/>
              </w:rPr>
              <w:t xml:space="preserve"> of foreign financial instruments and for clearing</w:t>
            </w:r>
            <w:r>
              <w:rPr>
                <w:spacing w:val="-1"/>
                <w:szCs w:val="14"/>
                <w:lang w:val="en-GB"/>
              </w:rPr>
              <w:t xml:space="preserve"> of Swedish financial instruments. </w:t>
            </w:r>
            <w:r w:rsidR="004B4415" w:rsidRPr="004B4415">
              <w:rPr>
                <w:spacing w:val="-1"/>
                <w:szCs w:val="14"/>
                <w:lang w:val="en-GB"/>
              </w:rPr>
              <w:t>A separate fee may be charged for transfer</w:t>
            </w:r>
            <w:r w:rsidR="00043609">
              <w:rPr>
                <w:spacing w:val="-1"/>
                <w:szCs w:val="14"/>
                <w:lang w:val="en-GB"/>
              </w:rPr>
              <w:t>s</w:t>
            </w:r>
            <w:r w:rsidR="004B4415" w:rsidRPr="004B4415">
              <w:rPr>
                <w:spacing w:val="-1"/>
                <w:szCs w:val="14"/>
                <w:lang w:val="en-GB"/>
              </w:rPr>
              <w:t xml:space="preserve"> of financial instruments to another institution and for conversion of financial instruments. A fee is also payable for annulment of orders and/or cancellation of execution by the institution or the marketplace in connection with </w:t>
            </w:r>
            <w:r w:rsidR="004B4415">
              <w:rPr>
                <w:spacing w:val="-1"/>
                <w:szCs w:val="14"/>
                <w:lang w:val="en-GB"/>
              </w:rPr>
              <w:t xml:space="preserve">impermissible order placement or trading. </w:t>
            </w:r>
            <w:r w:rsidR="004B4415" w:rsidRPr="004B4415">
              <w:rPr>
                <w:spacing w:val="-1"/>
                <w:szCs w:val="14"/>
                <w:lang w:val="en-GB"/>
              </w:rPr>
              <w:t xml:space="preserve">The institution may also charge the client for other costs which are charged to the institution </w:t>
            </w:r>
            <w:r w:rsidR="004B4415">
              <w:rPr>
                <w:spacing w:val="-1"/>
                <w:szCs w:val="14"/>
                <w:lang w:val="en-GB"/>
              </w:rPr>
              <w:t xml:space="preserve">by third parties in connection with the client's </w:t>
            </w:r>
            <w:r w:rsidR="00043609">
              <w:rPr>
                <w:spacing w:val="-1"/>
                <w:szCs w:val="14"/>
                <w:lang w:val="en-GB"/>
              </w:rPr>
              <w:t>trading</w:t>
            </w:r>
            <w:r w:rsidR="004B4415">
              <w:rPr>
                <w:spacing w:val="-1"/>
                <w:szCs w:val="14"/>
                <w:lang w:val="en-GB"/>
              </w:rPr>
              <w:t xml:space="preserve">, </w:t>
            </w:r>
            <w:r w:rsidR="003E4035">
              <w:rPr>
                <w:spacing w:val="-1"/>
                <w:szCs w:val="14"/>
                <w:lang w:val="en-GB"/>
              </w:rPr>
              <w:t xml:space="preserve">settlement, </w:t>
            </w:r>
            <w:r w:rsidR="004B4415">
              <w:rPr>
                <w:spacing w:val="-1"/>
                <w:szCs w:val="14"/>
                <w:lang w:val="en-GB"/>
              </w:rPr>
              <w:t xml:space="preserve">clearing, or </w:t>
            </w:r>
            <w:r w:rsidR="002D6343">
              <w:rPr>
                <w:spacing w:val="-1"/>
                <w:szCs w:val="14"/>
                <w:lang w:val="en-GB"/>
              </w:rPr>
              <w:t>safekeeping</w:t>
            </w:r>
            <w:r w:rsidR="004B4415">
              <w:rPr>
                <w:spacing w:val="-1"/>
                <w:szCs w:val="14"/>
                <w:lang w:val="en-GB"/>
              </w:rPr>
              <w:t xml:space="preserve"> of financial instruments. </w:t>
            </w:r>
          </w:p>
          <w:p w14:paraId="0E370287" w14:textId="77777777" w:rsidR="0034489D" w:rsidRPr="00A150B4" w:rsidRDefault="0034489D" w:rsidP="00EA002A">
            <w:pPr>
              <w:rPr>
                <w:lang w:val="en-GB"/>
              </w:rPr>
            </w:pPr>
          </w:p>
        </w:tc>
      </w:tr>
      <w:tr w:rsidR="00D96936" w:rsidRPr="00C95132" w14:paraId="22837D21" w14:textId="77777777" w:rsidTr="005D0BC9">
        <w:trPr>
          <w:cantSplit/>
          <w:trHeight w:val="594"/>
        </w:trPr>
        <w:tc>
          <w:tcPr>
            <w:tcW w:w="2055" w:type="dxa"/>
            <w:tcBorders>
              <w:top w:val="nil"/>
            </w:tcBorders>
          </w:tcPr>
          <w:p w14:paraId="701B6FBA" w14:textId="434696F1" w:rsidR="00D96936" w:rsidRPr="005D0BC9" w:rsidRDefault="005D0BC9" w:rsidP="00EA002A">
            <w:pPr>
              <w:rPr>
                <w:lang w:val="en-GB"/>
              </w:rPr>
            </w:pPr>
            <w:r w:rsidRPr="005D0BC9">
              <w:rPr>
                <w:lang w:val="en-GB"/>
              </w:rPr>
              <w:t>Modification of terms and conditions</w:t>
            </w:r>
          </w:p>
        </w:tc>
        <w:tc>
          <w:tcPr>
            <w:tcW w:w="8289" w:type="dxa"/>
            <w:gridSpan w:val="2"/>
            <w:tcBorders>
              <w:top w:val="nil"/>
            </w:tcBorders>
          </w:tcPr>
          <w:p w14:paraId="679A38D7" w14:textId="0C541F16" w:rsidR="00D96936" w:rsidRPr="004B4415" w:rsidRDefault="004B4415" w:rsidP="00EA002A">
            <w:pPr>
              <w:rPr>
                <w:lang w:val="en-GB"/>
              </w:rPr>
            </w:pPr>
            <w:r w:rsidRPr="004B4415">
              <w:rPr>
                <w:lang w:val="en-GB"/>
              </w:rPr>
              <w:t xml:space="preserve">Regarding modification of this agreement and terms and conditions, see </w:t>
            </w:r>
            <w:r w:rsidR="00ED65C1">
              <w:rPr>
                <w:lang w:val="en-GB"/>
              </w:rPr>
              <w:t>GENERAL PROVISIONS</w:t>
            </w:r>
            <w:r>
              <w:rPr>
                <w:lang w:val="en-GB"/>
              </w:rPr>
              <w:t xml:space="preserve"> FOR CUSTODY ACCOUNTS, section</w:t>
            </w:r>
            <w:r w:rsidR="00D96936" w:rsidRPr="004B4415">
              <w:rPr>
                <w:lang w:val="en-GB"/>
              </w:rPr>
              <w:t xml:space="preserve"> G.10</w:t>
            </w:r>
          </w:p>
        </w:tc>
      </w:tr>
      <w:tr w:rsidR="00EA002A" w:rsidRPr="00C95132" w14:paraId="05F16F20" w14:textId="77777777" w:rsidTr="00D96936">
        <w:trPr>
          <w:cantSplit/>
        </w:trPr>
        <w:tc>
          <w:tcPr>
            <w:tcW w:w="2055" w:type="dxa"/>
          </w:tcPr>
          <w:p w14:paraId="73B5DB57" w14:textId="0725C316" w:rsidR="00EA002A" w:rsidRPr="004B4415" w:rsidRDefault="004B4415" w:rsidP="00EA002A">
            <w:pPr>
              <w:pStyle w:val="Ifyllnadsruta"/>
              <w:rPr>
                <w:lang w:val="en-GB"/>
              </w:rPr>
            </w:pPr>
            <w:r w:rsidRPr="004B4415">
              <w:rPr>
                <w:lang w:val="en-GB"/>
              </w:rPr>
              <w:t xml:space="preserve">CLIENT'S SIGNATURE </w:t>
            </w:r>
            <w:r w:rsidR="00EA002A" w:rsidRPr="004B4415">
              <w:rPr>
                <w:lang w:val="en-GB"/>
              </w:rPr>
              <w:br/>
            </w:r>
            <w:r>
              <w:rPr>
                <w:lang w:val="en-GB"/>
              </w:rPr>
              <w:t>(</w:t>
            </w:r>
            <w:r w:rsidR="00A25266">
              <w:rPr>
                <w:lang w:val="en-GB"/>
              </w:rPr>
              <w:t xml:space="preserve">a </w:t>
            </w:r>
            <w:r w:rsidR="00031E1E">
              <w:rPr>
                <w:lang w:val="en-GB"/>
              </w:rPr>
              <w:t>certificat</w:t>
            </w:r>
            <w:r w:rsidR="00031E1E" w:rsidRPr="004B4415">
              <w:rPr>
                <w:lang w:val="en-GB"/>
              </w:rPr>
              <w:t>e</w:t>
            </w:r>
            <w:r w:rsidRPr="004B4415">
              <w:rPr>
                <w:lang w:val="en-GB"/>
              </w:rPr>
              <w:t xml:space="preserve"> of registration must</w:t>
            </w:r>
            <w:r>
              <w:rPr>
                <w:lang w:val="en-GB"/>
              </w:rPr>
              <w:t xml:space="preserve"> be appended for a legal entity</w:t>
            </w:r>
            <w:r w:rsidR="00EA002A" w:rsidRPr="004B4415">
              <w:rPr>
                <w:lang w:val="en-GB"/>
              </w:rPr>
              <w:t>)</w:t>
            </w:r>
            <w:r w:rsidR="00EA002A">
              <w:rPr>
                <w:rStyle w:val="Fotnotsreferens"/>
              </w:rPr>
              <w:footnoteReference w:id="6"/>
            </w:r>
            <w:r w:rsidR="00EA002A" w:rsidRPr="004B4415">
              <w:rPr>
                <w:lang w:val="en-GB"/>
              </w:rPr>
              <w:t xml:space="preserve"> </w:t>
            </w:r>
          </w:p>
        </w:tc>
        <w:tc>
          <w:tcPr>
            <w:tcW w:w="6237" w:type="dxa"/>
          </w:tcPr>
          <w:p w14:paraId="22AC8E8B" w14:textId="73984AEF" w:rsidR="00EA002A" w:rsidRPr="004B4415" w:rsidRDefault="004B4415" w:rsidP="00EA002A">
            <w:pPr>
              <w:pStyle w:val="Ifyllnadsruta"/>
              <w:rPr>
                <w:lang w:val="en-GB"/>
              </w:rPr>
            </w:pPr>
            <w:r w:rsidRPr="004B4415">
              <w:rPr>
                <w:lang w:val="en-GB"/>
              </w:rPr>
              <w:t xml:space="preserve">City and date, client's signature, name in block letters </w:t>
            </w:r>
          </w:p>
        </w:tc>
        <w:tc>
          <w:tcPr>
            <w:tcW w:w="2052" w:type="dxa"/>
          </w:tcPr>
          <w:p w14:paraId="50E540BD" w14:textId="194DD9DB" w:rsidR="00EA002A" w:rsidRPr="004B4415" w:rsidRDefault="00EA002A" w:rsidP="00EA002A">
            <w:pPr>
              <w:pStyle w:val="Ifyllnadsruta"/>
              <w:rPr>
                <w:lang w:val="en-GB"/>
              </w:rPr>
            </w:pPr>
            <w:proofErr w:type="spellStart"/>
            <w:r w:rsidRPr="004B4415">
              <w:rPr>
                <w:lang w:val="en-GB"/>
              </w:rPr>
              <w:t>LoB</w:t>
            </w:r>
            <w:proofErr w:type="spellEnd"/>
            <w:r w:rsidR="004B4415" w:rsidRPr="004B4415">
              <w:rPr>
                <w:lang w:val="en-GB"/>
              </w:rPr>
              <w:t xml:space="preserve"> form or </w:t>
            </w:r>
            <w:r w:rsidRPr="004B4415">
              <w:rPr>
                <w:lang w:val="en-GB"/>
              </w:rPr>
              <w:t xml:space="preserve">W8BEN-E </w:t>
            </w:r>
            <w:r w:rsidR="004B4415" w:rsidRPr="004B4415">
              <w:rPr>
                <w:lang w:val="en-GB"/>
              </w:rPr>
              <w:t>has been completed</w:t>
            </w:r>
            <w:r w:rsidRPr="004B4415">
              <w:rPr>
                <w:lang w:val="en-GB"/>
              </w:rPr>
              <w:t xml:space="preserve"> (</w:t>
            </w:r>
            <w:r w:rsidR="004B4415">
              <w:rPr>
                <w:lang w:val="en-GB"/>
              </w:rPr>
              <w:t xml:space="preserve">applies to legal </w:t>
            </w:r>
            <w:r w:rsidR="00EB48A6">
              <w:rPr>
                <w:lang w:val="en-GB"/>
              </w:rPr>
              <w:t>entity</w:t>
            </w:r>
            <w:r w:rsidR="00EB48A6" w:rsidRPr="004B4415">
              <w:rPr>
                <w:lang w:val="en-GB"/>
              </w:rPr>
              <w:t>)</w:t>
            </w:r>
            <w:r w:rsidR="00EB48A6" w:rsidRPr="004B4415">
              <w:rPr>
                <w:position w:val="4"/>
                <w:sz w:val="12"/>
                <w:lang w:val="en-GB"/>
              </w:rPr>
              <w:t xml:space="preserve">  </w:t>
            </w:r>
            <w:r w:rsidR="00F87447">
              <w:rPr>
                <w:position w:val="4"/>
                <w:sz w:val="12"/>
                <w:lang w:val="en-GB"/>
              </w:rPr>
              <w:br/>
            </w:r>
            <w:r w:rsidRPr="004B4415">
              <w:rPr>
                <w:lang w:val="en-GB"/>
              </w:rPr>
              <w:t xml:space="preserve"> </w:t>
            </w:r>
            <w:r>
              <w:rPr>
                <w:b/>
                <w:sz w:val="20"/>
              </w:rPr>
              <w:sym w:font="Wingdings" w:char="F0A8"/>
            </w:r>
          </w:p>
        </w:tc>
      </w:tr>
    </w:tbl>
    <w:p w14:paraId="72380C40" w14:textId="11B33BC7" w:rsidR="00DA0DD2" w:rsidRPr="004B4415" w:rsidRDefault="00DA0DD2">
      <w:pPr>
        <w:rPr>
          <w:b/>
          <w:lang w:val="en-GB"/>
        </w:rPr>
      </w:pPr>
    </w:p>
    <w:p w14:paraId="24090BC6" w14:textId="77777777" w:rsidR="00800F0C" w:rsidRPr="004B4415" w:rsidRDefault="00800F0C">
      <w:pPr>
        <w:rPr>
          <w:b/>
          <w:lang w:val="en-GB"/>
        </w:rPr>
      </w:pPr>
    </w:p>
    <w:p w14:paraId="0A15738A" w14:textId="77777777" w:rsidR="00800F0C" w:rsidRPr="004B4415" w:rsidRDefault="00800F0C">
      <w:pPr>
        <w:rPr>
          <w:b/>
          <w:lang w:val="en-GB"/>
        </w:rPr>
      </w:pPr>
    </w:p>
    <w:p w14:paraId="73FE28FB" w14:textId="77777777" w:rsidR="00800F0C" w:rsidRPr="004B4415" w:rsidRDefault="00800F0C">
      <w:pPr>
        <w:rPr>
          <w:b/>
          <w:lang w:val="en-GB"/>
        </w:rPr>
      </w:pPr>
    </w:p>
    <w:p w14:paraId="787719B2" w14:textId="77777777" w:rsidR="00800F0C" w:rsidRPr="004B4415" w:rsidRDefault="00800F0C">
      <w:pPr>
        <w:rPr>
          <w:b/>
          <w:lang w:val="en-GB"/>
        </w:rPr>
      </w:pPr>
    </w:p>
    <w:p w14:paraId="0C21ACE4" w14:textId="77777777" w:rsidR="00800F0C" w:rsidRPr="004B4415" w:rsidRDefault="00800F0C">
      <w:pPr>
        <w:rPr>
          <w:b/>
          <w:lang w:val="en-GB"/>
        </w:rPr>
      </w:pPr>
    </w:p>
    <w:p w14:paraId="02F2579C" w14:textId="77777777" w:rsidR="00800F0C" w:rsidRPr="004B4415" w:rsidRDefault="00800F0C">
      <w:pPr>
        <w:rPr>
          <w:b/>
          <w:lang w:val="en-GB"/>
        </w:rPr>
      </w:pPr>
    </w:p>
    <w:p w14:paraId="2617B8AA" w14:textId="77777777" w:rsidR="00800F0C" w:rsidRPr="004B4415" w:rsidRDefault="00800F0C">
      <w:pPr>
        <w:rPr>
          <w:b/>
          <w:lang w:val="en-GB"/>
        </w:rPr>
      </w:pPr>
    </w:p>
    <w:p w14:paraId="7714260D" w14:textId="77777777" w:rsidR="00800F0C" w:rsidRPr="004B4415" w:rsidRDefault="00800F0C">
      <w:pPr>
        <w:rPr>
          <w:b/>
          <w:lang w:val="en-GB"/>
        </w:rPr>
      </w:pPr>
    </w:p>
    <w:p w14:paraId="5B04BED3" w14:textId="77777777" w:rsidR="00800F0C" w:rsidRPr="004B4415" w:rsidRDefault="00800F0C">
      <w:pPr>
        <w:rPr>
          <w:b/>
          <w:lang w:val="en-GB"/>
        </w:rPr>
      </w:pPr>
    </w:p>
    <w:p w14:paraId="60199977" w14:textId="77777777" w:rsidR="00800F0C" w:rsidRPr="004B4415" w:rsidRDefault="00800F0C">
      <w:pPr>
        <w:rPr>
          <w:b/>
          <w:lang w:val="en-GB"/>
        </w:rPr>
      </w:pPr>
    </w:p>
    <w:p w14:paraId="51214AE3" w14:textId="77777777" w:rsidR="00800F0C" w:rsidRPr="004B4415" w:rsidRDefault="00800F0C">
      <w:pPr>
        <w:rPr>
          <w:b/>
          <w:lang w:val="en-GB"/>
        </w:rPr>
      </w:pPr>
    </w:p>
    <w:p w14:paraId="0542CC72" w14:textId="77777777" w:rsidR="00800F0C" w:rsidRPr="004B4415" w:rsidRDefault="00800F0C">
      <w:pPr>
        <w:rPr>
          <w:b/>
          <w:lang w:val="en-GB"/>
        </w:rPr>
      </w:pPr>
    </w:p>
    <w:p w14:paraId="6EA9ED0E" w14:textId="77777777" w:rsidR="00800F0C" w:rsidRPr="004B4415" w:rsidRDefault="00800F0C">
      <w:pPr>
        <w:rPr>
          <w:b/>
          <w:lang w:val="en-GB"/>
        </w:rPr>
      </w:pPr>
    </w:p>
    <w:p w14:paraId="07F82268" w14:textId="77777777" w:rsidR="00800F0C" w:rsidRPr="004B4415" w:rsidRDefault="00800F0C">
      <w:pPr>
        <w:rPr>
          <w:b/>
          <w:lang w:val="en-GB"/>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4961"/>
        <w:gridCol w:w="1664"/>
        <w:gridCol w:w="1664"/>
      </w:tblGrid>
      <w:tr w:rsidR="008330EA" w:rsidRPr="00C95132" w14:paraId="491C4036" w14:textId="77777777" w:rsidTr="008330EA">
        <w:trPr>
          <w:cantSplit/>
        </w:trPr>
        <w:tc>
          <w:tcPr>
            <w:tcW w:w="2055" w:type="dxa"/>
            <w:vMerge w:val="restart"/>
          </w:tcPr>
          <w:p w14:paraId="6B3AF28D" w14:textId="3CAF524E" w:rsidR="008330EA" w:rsidRPr="008330EA" w:rsidRDefault="008330EA" w:rsidP="008330EA">
            <w:pPr>
              <w:pStyle w:val="Ifyllnadsruta"/>
              <w:rPr>
                <w:lang w:val="en-GB"/>
              </w:rPr>
            </w:pPr>
            <w:r w:rsidRPr="008330EA">
              <w:rPr>
                <w:lang w:val="en-GB"/>
              </w:rPr>
              <w:t>EXTRA NOTIFICATION ADDRESS</w:t>
            </w:r>
            <w:r w:rsidRPr="008330EA">
              <w:rPr>
                <w:lang w:val="en-GB"/>
              </w:rPr>
              <w:br/>
              <w:t>(</w:t>
            </w:r>
            <w:r>
              <w:rPr>
                <w:lang w:val="en-GB"/>
              </w:rPr>
              <w:t>for sending notification in addition to the client's address on the first page</w:t>
            </w:r>
            <w:r w:rsidRPr="008330EA">
              <w:rPr>
                <w:lang w:val="en-GB"/>
              </w:rPr>
              <w:t>)</w:t>
            </w:r>
          </w:p>
        </w:tc>
        <w:tc>
          <w:tcPr>
            <w:tcW w:w="8289" w:type="dxa"/>
            <w:gridSpan w:val="3"/>
          </w:tcPr>
          <w:p w14:paraId="4F77FC70" w14:textId="2EA0E339" w:rsidR="008330EA" w:rsidRPr="008330EA" w:rsidRDefault="008330EA" w:rsidP="008330EA">
            <w:pPr>
              <w:pStyle w:val="Ifyllnadsruta"/>
              <w:rPr>
                <w:lang w:val="en-GB"/>
              </w:rPr>
            </w:pPr>
            <w:r>
              <w:rPr>
                <w:lang w:val="en-GB"/>
              </w:rPr>
              <w:t>Name (</w:t>
            </w:r>
            <w:r w:rsidR="00FC19C3">
              <w:rPr>
                <w:lang w:val="en-GB"/>
              </w:rPr>
              <w:t>surname, given name</w:t>
            </w:r>
            <w:r>
              <w:rPr>
                <w:lang w:val="en-GB"/>
              </w:rPr>
              <w:t xml:space="preserve">) / </w:t>
            </w:r>
            <w:r w:rsidR="006E32B5">
              <w:rPr>
                <w:lang w:val="en-GB"/>
              </w:rPr>
              <w:t>Company name</w:t>
            </w:r>
            <w:r>
              <w:rPr>
                <w:lang w:val="en-GB"/>
              </w:rPr>
              <w:t xml:space="preserve"> (in full) </w:t>
            </w:r>
            <w:r>
              <w:rPr>
                <w:lang w:val="en-GB"/>
              </w:rPr>
              <w:br/>
            </w:r>
          </w:p>
        </w:tc>
      </w:tr>
      <w:tr w:rsidR="008330EA" w:rsidRPr="00C95132" w14:paraId="7FB28C16" w14:textId="77777777" w:rsidTr="008330EA">
        <w:trPr>
          <w:cantSplit/>
        </w:trPr>
        <w:tc>
          <w:tcPr>
            <w:tcW w:w="2055" w:type="dxa"/>
            <w:vMerge/>
          </w:tcPr>
          <w:p w14:paraId="5BD82431" w14:textId="77777777" w:rsidR="008330EA" w:rsidRPr="008330EA" w:rsidRDefault="008330EA" w:rsidP="008330EA">
            <w:pPr>
              <w:pStyle w:val="Ifyllnadsruta"/>
              <w:rPr>
                <w:lang w:val="en-GB"/>
              </w:rPr>
            </w:pPr>
          </w:p>
        </w:tc>
        <w:tc>
          <w:tcPr>
            <w:tcW w:w="8289" w:type="dxa"/>
            <w:gridSpan w:val="3"/>
          </w:tcPr>
          <w:p w14:paraId="0DF15E12" w14:textId="7C89442A" w:rsidR="008330EA" w:rsidRPr="008330EA" w:rsidRDefault="008330EA" w:rsidP="008330EA">
            <w:pPr>
              <w:pStyle w:val="Ifyllnadsruta"/>
              <w:rPr>
                <w:lang w:val="en-GB"/>
              </w:rPr>
            </w:pPr>
            <w:r>
              <w:rPr>
                <w:lang w:val="en-GB"/>
              </w:rPr>
              <w:t>A</w:t>
            </w:r>
            <w:r w:rsidRPr="00EA002A">
              <w:rPr>
                <w:lang w:val="en-GB"/>
              </w:rPr>
              <w:t>ddress (street, box or suchlike)</w:t>
            </w:r>
            <w:r w:rsidRPr="00EA002A">
              <w:rPr>
                <w:lang w:val="en-GB"/>
              </w:rPr>
              <w:br/>
            </w:r>
          </w:p>
        </w:tc>
      </w:tr>
      <w:tr w:rsidR="008330EA" w:rsidRPr="00C95132" w14:paraId="6CA847D3" w14:textId="77777777" w:rsidTr="008330EA">
        <w:trPr>
          <w:cantSplit/>
        </w:trPr>
        <w:tc>
          <w:tcPr>
            <w:tcW w:w="2055" w:type="dxa"/>
            <w:vMerge/>
          </w:tcPr>
          <w:p w14:paraId="7FB526FE" w14:textId="77777777" w:rsidR="008330EA" w:rsidRPr="008330EA" w:rsidRDefault="008330EA" w:rsidP="008330EA">
            <w:pPr>
              <w:pStyle w:val="Ifyllnadsruta"/>
              <w:rPr>
                <w:lang w:val="en-GB"/>
              </w:rPr>
            </w:pPr>
          </w:p>
        </w:tc>
        <w:tc>
          <w:tcPr>
            <w:tcW w:w="8289" w:type="dxa"/>
            <w:gridSpan w:val="3"/>
          </w:tcPr>
          <w:p w14:paraId="63A5D9FA" w14:textId="267A036E" w:rsidR="008330EA" w:rsidRPr="008330EA" w:rsidRDefault="008330EA" w:rsidP="008330EA">
            <w:pPr>
              <w:pStyle w:val="Ifyllnadsruta"/>
              <w:rPr>
                <w:lang w:val="en-GB"/>
              </w:rPr>
            </w:pPr>
            <w:r w:rsidRPr="00EA002A">
              <w:rPr>
                <w:lang w:val="en-GB"/>
              </w:rPr>
              <w:t xml:space="preserve">Postal code          Town/City                           </w:t>
            </w:r>
            <w:r>
              <w:rPr>
                <w:lang w:val="en-GB"/>
              </w:rPr>
              <w:t xml:space="preserve">   </w:t>
            </w:r>
            <w:r w:rsidRPr="00EA002A">
              <w:rPr>
                <w:lang w:val="en-GB"/>
              </w:rPr>
              <w:t xml:space="preserve">  (Country, if not Sweden)</w:t>
            </w:r>
            <w:r w:rsidRPr="00EA002A">
              <w:rPr>
                <w:lang w:val="en-GB"/>
              </w:rPr>
              <w:br/>
            </w:r>
          </w:p>
        </w:tc>
      </w:tr>
      <w:tr w:rsidR="008330EA" w14:paraId="6F4CBC34" w14:textId="77777777" w:rsidTr="008330EA">
        <w:trPr>
          <w:cantSplit/>
        </w:trPr>
        <w:tc>
          <w:tcPr>
            <w:tcW w:w="2055" w:type="dxa"/>
            <w:vMerge w:val="restart"/>
          </w:tcPr>
          <w:p w14:paraId="0ED85B19" w14:textId="0940E0AF" w:rsidR="008330EA" w:rsidRPr="008330EA" w:rsidRDefault="008330EA" w:rsidP="008330EA">
            <w:pPr>
              <w:pStyle w:val="Ifyllnadsruta"/>
              <w:rPr>
                <w:lang w:val="en-GB"/>
              </w:rPr>
            </w:pPr>
            <w:r w:rsidRPr="008330EA">
              <w:rPr>
                <w:lang w:val="en-GB"/>
              </w:rPr>
              <w:t>CLIENT</w:t>
            </w:r>
            <w:r w:rsidRPr="008330EA">
              <w:rPr>
                <w:lang w:val="en-GB"/>
              </w:rPr>
              <w:br/>
              <w:t xml:space="preserve">(If the custody </w:t>
            </w:r>
            <w:r w:rsidR="00A25266">
              <w:rPr>
                <w:lang w:val="en-GB"/>
              </w:rPr>
              <w:t>ac</w:t>
            </w:r>
            <w:r w:rsidRPr="008330EA">
              <w:rPr>
                <w:lang w:val="en-GB"/>
              </w:rPr>
              <w:t xml:space="preserve">count </w:t>
            </w:r>
            <w:r w:rsidR="00FC19C3">
              <w:rPr>
                <w:lang w:val="en-GB"/>
              </w:rPr>
              <w:t>is held by multiple parties</w:t>
            </w:r>
            <w:r>
              <w:rPr>
                <w:lang w:val="en-GB"/>
              </w:rPr>
              <w:t>, see also the preceding page</w:t>
            </w:r>
            <w:r w:rsidRPr="008330EA">
              <w:rPr>
                <w:lang w:val="en-GB"/>
              </w:rPr>
              <w:t>)</w:t>
            </w:r>
          </w:p>
        </w:tc>
        <w:tc>
          <w:tcPr>
            <w:tcW w:w="4961" w:type="dxa"/>
          </w:tcPr>
          <w:p w14:paraId="1D2B81DC" w14:textId="5EC545BF" w:rsidR="008330EA" w:rsidRPr="008330EA" w:rsidRDefault="008330EA" w:rsidP="008330EA">
            <w:pPr>
              <w:pStyle w:val="Ifyllnadsruta"/>
              <w:rPr>
                <w:lang w:val="en-GB"/>
              </w:rPr>
            </w:pPr>
            <w:r>
              <w:rPr>
                <w:lang w:val="en-GB"/>
              </w:rPr>
              <w:t>Name (</w:t>
            </w:r>
            <w:r w:rsidR="00FC19C3">
              <w:rPr>
                <w:lang w:val="en-GB"/>
              </w:rPr>
              <w:t>surname, given name</w:t>
            </w:r>
            <w:r>
              <w:rPr>
                <w:lang w:val="en-GB"/>
              </w:rPr>
              <w:t xml:space="preserve">) / </w:t>
            </w:r>
            <w:r w:rsidR="006E32B5">
              <w:rPr>
                <w:lang w:val="en-GB"/>
              </w:rPr>
              <w:t>Company name</w:t>
            </w:r>
            <w:r>
              <w:rPr>
                <w:lang w:val="en-GB"/>
              </w:rPr>
              <w:t xml:space="preserve"> (in full) </w:t>
            </w:r>
            <w:r>
              <w:rPr>
                <w:lang w:val="en-GB"/>
              </w:rPr>
              <w:br/>
            </w:r>
          </w:p>
        </w:tc>
        <w:tc>
          <w:tcPr>
            <w:tcW w:w="1664" w:type="dxa"/>
          </w:tcPr>
          <w:p w14:paraId="29219C1B" w14:textId="204651C1" w:rsidR="008330EA" w:rsidRPr="008330EA" w:rsidRDefault="008330EA" w:rsidP="008330EA">
            <w:pPr>
              <w:pStyle w:val="Ifyllnadsruta"/>
              <w:rPr>
                <w:lang w:val="en-GB"/>
              </w:rPr>
            </w:pPr>
            <w:r w:rsidRPr="00EB5D8A">
              <w:rPr>
                <w:lang w:val="en-GB"/>
              </w:rPr>
              <w:t>Personal ID/</w:t>
            </w:r>
            <w:r>
              <w:rPr>
                <w:lang w:val="en-GB"/>
              </w:rPr>
              <w:t xml:space="preserve"> </w:t>
            </w:r>
            <w:r w:rsidRPr="00EB5D8A">
              <w:rPr>
                <w:lang w:val="en-GB"/>
              </w:rPr>
              <w:t>coordination/company reg.</w:t>
            </w:r>
            <w:r>
              <w:rPr>
                <w:lang w:val="en-GB"/>
              </w:rPr>
              <w:t xml:space="preserve"> number</w:t>
            </w:r>
          </w:p>
        </w:tc>
        <w:tc>
          <w:tcPr>
            <w:tcW w:w="1664" w:type="dxa"/>
          </w:tcPr>
          <w:p w14:paraId="096E80B8" w14:textId="21E39500" w:rsidR="008330EA" w:rsidRDefault="008330EA" w:rsidP="008330EA">
            <w:pPr>
              <w:pStyle w:val="Ifyllnadsruta"/>
            </w:pPr>
            <w:r w:rsidRPr="00EB5D8A">
              <w:rPr>
                <w:lang w:val="en-GB"/>
              </w:rPr>
              <w:t>LEI</w:t>
            </w:r>
          </w:p>
        </w:tc>
      </w:tr>
      <w:tr w:rsidR="008330EA" w14:paraId="2A7538A5" w14:textId="77777777" w:rsidTr="008330EA">
        <w:trPr>
          <w:cantSplit/>
        </w:trPr>
        <w:tc>
          <w:tcPr>
            <w:tcW w:w="2055" w:type="dxa"/>
            <w:vMerge/>
          </w:tcPr>
          <w:p w14:paraId="6DDCFAEB" w14:textId="77777777" w:rsidR="008330EA" w:rsidRDefault="008330EA" w:rsidP="008330EA">
            <w:pPr>
              <w:pStyle w:val="Ifyllnadsruta"/>
            </w:pPr>
          </w:p>
        </w:tc>
        <w:tc>
          <w:tcPr>
            <w:tcW w:w="4961" w:type="dxa"/>
          </w:tcPr>
          <w:p w14:paraId="5192F617" w14:textId="23C93A2A" w:rsidR="008330EA" w:rsidRPr="008330EA" w:rsidRDefault="008330EA" w:rsidP="008330EA">
            <w:pPr>
              <w:pStyle w:val="Ifyllnadsruta"/>
              <w:rPr>
                <w:lang w:val="en-GB"/>
              </w:rPr>
            </w:pPr>
            <w:r>
              <w:rPr>
                <w:lang w:val="en-GB"/>
              </w:rPr>
              <w:t>A</w:t>
            </w:r>
            <w:r w:rsidRPr="00EA002A">
              <w:rPr>
                <w:lang w:val="en-GB"/>
              </w:rPr>
              <w:t>ddress (street, box or suchlike)</w:t>
            </w:r>
            <w:r w:rsidRPr="00EA002A">
              <w:rPr>
                <w:lang w:val="en-GB"/>
              </w:rPr>
              <w:br/>
            </w:r>
          </w:p>
        </w:tc>
        <w:tc>
          <w:tcPr>
            <w:tcW w:w="1664" w:type="dxa"/>
          </w:tcPr>
          <w:p w14:paraId="0DF7BFC7" w14:textId="46A5F329" w:rsidR="008330EA" w:rsidRDefault="008330EA" w:rsidP="008330EA">
            <w:pPr>
              <w:pStyle w:val="Ifyllnadsruta"/>
            </w:pPr>
            <w:r w:rsidRPr="00EB5D8A">
              <w:rPr>
                <w:lang w:val="en-GB"/>
              </w:rPr>
              <w:t>Mobil</w:t>
            </w:r>
            <w:r w:rsidR="00A25266">
              <w:rPr>
                <w:lang w:val="en-GB"/>
              </w:rPr>
              <w:t>e</w:t>
            </w:r>
            <w:r w:rsidRPr="00EB5D8A">
              <w:rPr>
                <w:lang w:val="en-GB"/>
              </w:rPr>
              <w:t xml:space="preserve"> tel.</w:t>
            </w:r>
            <w:r w:rsidRPr="00EB5D8A">
              <w:rPr>
                <w:lang w:val="en-GB"/>
              </w:rPr>
              <w:br/>
            </w:r>
          </w:p>
        </w:tc>
        <w:tc>
          <w:tcPr>
            <w:tcW w:w="1664" w:type="dxa"/>
          </w:tcPr>
          <w:p w14:paraId="7484EC96" w14:textId="22994A07" w:rsidR="008330EA" w:rsidRDefault="00A25266" w:rsidP="008330EA">
            <w:pPr>
              <w:pStyle w:val="Ifyllnadsruta"/>
            </w:pPr>
            <w:r>
              <w:rPr>
                <w:lang w:val="en-GB"/>
              </w:rPr>
              <w:t>Telephone (residential)</w:t>
            </w:r>
            <w:r w:rsidR="008330EA" w:rsidRPr="00EB5D8A">
              <w:rPr>
                <w:lang w:val="en-GB"/>
              </w:rPr>
              <w:br/>
            </w:r>
          </w:p>
        </w:tc>
      </w:tr>
      <w:tr w:rsidR="008330EA" w14:paraId="01E9C3D2" w14:textId="77777777" w:rsidTr="008330EA">
        <w:trPr>
          <w:cantSplit/>
        </w:trPr>
        <w:tc>
          <w:tcPr>
            <w:tcW w:w="2055" w:type="dxa"/>
            <w:vMerge/>
          </w:tcPr>
          <w:p w14:paraId="6E0AD90C" w14:textId="77777777" w:rsidR="008330EA" w:rsidRDefault="008330EA" w:rsidP="008330EA">
            <w:pPr>
              <w:pStyle w:val="Ifyllnadsruta"/>
            </w:pPr>
          </w:p>
        </w:tc>
        <w:tc>
          <w:tcPr>
            <w:tcW w:w="4961" w:type="dxa"/>
          </w:tcPr>
          <w:p w14:paraId="313589A9" w14:textId="12F81491" w:rsidR="008330EA" w:rsidRPr="008330EA" w:rsidRDefault="008330EA" w:rsidP="008330EA">
            <w:pPr>
              <w:pStyle w:val="Ifyllnadsruta"/>
              <w:rPr>
                <w:lang w:val="en-GB"/>
              </w:rPr>
            </w:pPr>
            <w:r w:rsidRPr="00EA002A">
              <w:rPr>
                <w:lang w:val="en-GB"/>
              </w:rPr>
              <w:t xml:space="preserve">Postal code          Town/City                           </w:t>
            </w:r>
            <w:r>
              <w:rPr>
                <w:lang w:val="en-GB"/>
              </w:rPr>
              <w:t xml:space="preserve">   </w:t>
            </w:r>
            <w:r w:rsidRPr="00EA002A">
              <w:rPr>
                <w:lang w:val="en-GB"/>
              </w:rPr>
              <w:t xml:space="preserve">  (Country, if not Sweden)</w:t>
            </w:r>
            <w:r w:rsidRPr="00EA002A">
              <w:rPr>
                <w:lang w:val="en-GB"/>
              </w:rPr>
              <w:br/>
            </w:r>
          </w:p>
        </w:tc>
        <w:tc>
          <w:tcPr>
            <w:tcW w:w="3328" w:type="dxa"/>
            <w:gridSpan w:val="2"/>
          </w:tcPr>
          <w:p w14:paraId="6DEEEC3D" w14:textId="081B99A2" w:rsidR="008330EA" w:rsidRDefault="006E32B5" w:rsidP="008330EA">
            <w:pPr>
              <w:pStyle w:val="Ifyllnadsruta"/>
            </w:pPr>
            <w:proofErr w:type="spellStart"/>
            <w:r>
              <w:t>Citizenship</w:t>
            </w:r>
            <w:proofErr w:type="spellEnd"/>
            <w:r>
              <w:t xml:space="preserve"> (all)</w:t>
            </w:r>
            <w:r w:rsidR="008330EA">
              <w:br/>
            </w:r>
          </w:p>
        </w:tc>
      </w:tr>
      <w:tr w:rsidR="008330EA" w14:paraId="68543F67" w14:textId="77777777" w:rsidTr="008330EA">
        <w:trPr>
          <w:cantSplit/>
        </w:trPr>
        <w:tc>
          <w:tcPr>
            <w:tcW w:w="2055" w:type="dxa"/>
            <w:vMerge/>
          </w:tcPr>
          <w:p w14:paraId="0009F2E2" w14:textId="77777777" w:rsidR="008330EA" w:rsidRDefault="008330EA" w:rsidP="008330EA">
            <w:pPr>
              <w:pStyle w:val="Ifyllnadsruta"/>
            </w:pPr>
          </w:p>
        </w:tc>
        <w:tc>
          <w:tcPr>
            <w:tcW w:w="4961" w:type="dxa"/>
          </w:tcPr>
          <w:p w14:paraId="18B7864C" w14:textId="014F16FC" w:rsidR="008330EA" w:rsidRPr="00A150B4" w:rsidRDefault="008330EA" w:rsidP="008330EA">
            <w:pPr>
              <w:pStyle w:val="Ifyllnadsruta"/>
              <w:rPr>
                <w:lang w:val="en-GB"/>
              </w:rPr>
            </w:pPr>
            <w:r w:rsidRPr="00A150B4">
              <w:rPr>
                <w:lang w:val="en-GB"/>
              </w:rPr>
              <w:t xml:space="preserve">Registered residential address, if different from above </w:t>
            </w:r>
            <w:r w:rsidRPr="00A150B4">
              <w:rPr>
                <w:lang w:val="en-GB"/>
              </w:rPr>
              <w:br/>
            </w:r>
          </w:p>
        </w:tc>
        <w:tc>
          <w:tcPr>
            <w:tcW w:w="3328" w:type="dxa"/>
            <w:gridSpan w:val="2"/>
          </w:tcPr>
          <w:p w14:paraId="53A7D2F1" w14:textId="591B9C91" w:rsidR="008330EA" w:rsidRDefault="008330EA" w:rsidP="008330EA">
            <w:pPr>
              <w:pStyle w:val="Ifyllnadsruta"/>
            </w:pPr>
            <w:r>
              <w:t>Country (</w:t>
            </w:r>
            <w:r w:rsidR="006E32B5">
              <w:t xml:space="preserve">tax </w:t>
            </w:r>
            <w:proofErr w:type="spellStart"/>
            <w:r>
              <w:t>domicile</w:t>
            </w:r>
            <w:proofErr w:type="spellEnd"/>
            <w:r>
              <w:t>)</w:t>
            </w:r>
            <w:r>
              <w:br/>
            </w:r>
          </w:p>
        </w:tc>
      </w:tr>
      <w:tr w:rsidR="008330EA" w14:paraId="03ECE12B" w14:textId="77777777" w:rsidTr="008330EA">
        <w:trPr>
          <w:cantSplit/>
          <w:trHeight w:val="228"/>
        </w:trPr>
        <w:tc>
          <w:tcPr>
            <w:tcW w:w="2055" w:type="dxa"/>
            <w:vMerge/>
          </w:tcPr>
          <w:p w14:paraId="03113E78" w14:textId="77777777" w:rsidR="008330EA" w:rsidRDefault="008330EA" w:rsidP="008330EA">
            <w:pPr>
              <w:pStyle w:val="Ifyllnadsruta"/>
            </w:pPr>
          </w:p>
        </w:tc>
        <w:tc>
          <w:tcPr>
            <w:tcW w:w="4961" w:type="dxa"/>
            <w:vMerge w:val="restart"/>
          </w:tcPr>
          <w:p w14:paraId="47963239" w14:textId="4F8490E3" w:rsidR="008330EA" w:rsidRDefault="008330EA" w:rsidP="008330EA">
            <w:pPr>
              <w:pStyle w:val="Ifyllnadsruta"/>
            </w:pPr>
            <w:r>
              <w:t xml:space="preserve">City, date                     </w:t>
            </w:r>
            <w:proofErr w:type="spellStart"/>
            <w:r w:rsidR="006E32B5">
              <w:t>C</w:t>
            </w:r>
            <w:r>
              <w:t>lient's</w:t>
            </w:r>
            <w:proofErr w:type="spellEnd"/>
            <w:r>
              <w:t xml:space="preserve"> </w:t>
            </w:r>
            <w:proofErr w:type="spellStart"/>
            <w:r>
              <w:t>signature</w:t>
            </w:r>
            <w:proofErr w:type="spellEnd"/>
            <w:r>
              <w:t xml:space="preserve"> </w:t>
            </w:r>
            <w:r>
              <w:br/>
            </w:r>
          </w:p>
        </w:tc>
        <w:tc>
          <w:tcPr>
            <w:tcW w:w="3328" w:type="dxa"/>
            <w:gridSpan w:val="2"/>
          </w:tcPr>
          <w:p w14:paraId="68118A20" w14:textId="60A089DD" w:rsidR="008330EA" w:rsidRDefault="008330EA" w:rsidP="008330EA">
            <w:pPr>
              <w:pStyle w:val="Ifyllnadsruta"/>
            </w:pPr>
            <w:proofErr w:type="spellStart"/>
            <w:r>
              <w:t>Foreign</w:t>
            </w:r>
            <w:proofErr w:type="spellEnd"/>
            <w:r>
              <w:t xml:space="preserve"> tax ID </w:t>
            </w:r>
            <w:proofErr w:type="spellStart"/>
            <w:r>
              <w:t>number</w:t>
            </w:r>
            <w:proofErr w:type="spellEnd"/>
            <w:r>
              <w:br/>
            </w:r>
          </w:p>
        </w:tc>
      </w:tr>
      <w:tr w:rsidR="008330EA" w14:paraId="4CC4976A" w14:textId="77777777" w:rsidTr="008330EA">
        <w:trPr>
          <w:cantSplit/>
          <w:trHeight w:val="228"/>
        </w:trPr>
        <w:tc>
          <w:tcPr>
            <w:tcW w:w="2055" w:type="dxa"/>
            <w:vMerge/>
          </w:tcPr>
          <w:p w14:paraId="3186E58B" w14:textId="77777777" w:rsidR="008330EA" w:rsidRDefault="008330EA" w:rsidP="008330EA">
            <w:pPr>
              <w:pStyle w:val="Ifyllnadsruta"/>
            </w:pPr>
          </w:p>
        </w:tc>
        <w:tc>
          <w:tcPr>
            <w:tcW w:w="4961" w:type="dxa"/>
            <w:vMerge/>
          </w:tcPr>
          <w:p w14:paraId="1F20E4CF" w14:textId="77777777" w:rsidR="008330EA" w:rsidRDefault="008330EA" w:rsidP="008330EA">
            <w:pPr>
              <w:pStyle w:val="Ifyllnadsruta"/>
            </w:pPr>
          </w:p>
        </w:tc>
        <w:tc>
          <w:tcPr>
            <w:tcW w:w="3328" w:type="dxa"/>
            <w:gridSpan w:val="2"/>
          </w:tcPr>
          <w:p w14:paraId="4BF68E79" w14:textId="3BFDD5C0" w:rsidR="008330EA" w:rsidRDefault="00E32E7B" w:rsidP="008330EA">
            <w:pPr>
              <w:pStyle w:val="Ifyllnadsruta"/>
            </w:pPr>
            <w:proofErr w:type="spellStart"/>
            <w:r>
              <w:t>Name</w:t>
            </w:r>
            <w:proofErr w:type="spellEnd"/>
            <w:r>
              <w:t xml:space="preserve"> in block letters</w:t>
            </w:r>
            <w:r w:rsidR="008330EA">
              <w:br/>
            </w:r>
          </w:p>
        </w:tc>
      </w:tr>
      <w:tr w:rsidR="004843DB" w:rsidRPr="00C95132" w14:paraId="141782EC" w14:textId="77777777" w:rsidTr="008330EA">
        <w:trPr>
          <w:cantSplit/>
        </w:trPr>
        <w:tc>
          <w:tcPr>
            <w:tcW w:w="2055" w:type="dxa"/>
          </w:tcPr>
          <w:p w14:paraId="2CF1A715" w14:textId="504657E0" w:rsidR="004843DB" w:rsidRPr="004843DB" w:rsidRDefault="004843DB" w:rsidP="004843DB">
            <w:pPr>
              <w:pStyle w:val="Ifyllnadsruta"/>
              <w:rPr>
                <w:lang w:val="en-GB"/>
              </w:rPr>
            </w:pPr>
            <w:r w:rsidRPr="00752544">
              <w:rPr>
                <w:lang w:val="en-GB"/>
              </w:rPr>
              <w:t>ID VERIFICATION</w:t>
            </w:r>
            <w:r w:rsidRPr="00752544">
              <w:rPr>
                <w:lang w:val="en-GB"/>
              </w:rPr>
              <w:br/>
              <w:t xml:space="preserve">(to be completed by the </w:t>
            </w:r>
            <w:r>
              <w:rPr>
                <w:lang w:val="en-GB"/>
              </w:rPr>
              <w:t>Bank</w:t>
            </w:r>
            <w:r w:rsidRPr="00752544">
              <w:rPr>
                <w:lang w:val="en-GB"/>
              </w:rPr>
              <w:t>)</w:t>
            </w:r>
          </w:p>
        </w:tc>
        <w:tc>
          <w:tcPr>
            <w:tcW w:w="4961" w:type="dxa"/>
          </w:tcPr>
          <w:p w14:paraId="410392B7" w14:textId="77777777" w:rsidR="004843DB" w:rsidRPr="004843DB" w:rsidRDefault="004843DB" w:rsidP="004843DB">
            <w:pPr>
              <w:pStyle w:val="Ifyllnadsruta"/>
              <w:spacing w:after="60"/>
              <w:rPr>
                <w:lang w:val="en-GB"/>
              </w:rPr>
            </w:pPr>
            <w:r w:rsidRPr="004843DB">
              <w:rPr>
                <w:lang w:val="en-GB"/>
              </w:rPr>
              <w:t xml:space="preserve">ID document presented </w:t>
            </w:r>
          </w:p>
          <w:p w14:paraId="4DA3A7D8" w14:textId="41205CC2" w:rsidR="004843DB" w:rsidRPr="004843DB" w:rsidRDefault="004843DB" w:rsidP="004843DB">
            <w:pPr>
              <w:pStyle w:val="Ifyllnadsruta"/>
              <w:rPr>
                <w:lang w:val="en-GB"/>
              </w:rPr>
            </w:pPr>
            <w:r>
              <w:rPr>
                <w:sz w:val="20"/>
              </w:rPr>
              <w:sym w:font="Wingdings" w:char="F0A8"/>
            </w:r>
            <w:r w:rsidRPr="00752544">
              <w:rPr>
                <w:lang w:val="en-GB"/>
              </w:rPr>
              <w:t xml:space="preserve">Driving licence </w:t>
            </w:r>
            <w:r>
              <w:rPr>
                <w:sz w:val="20"/>
              </w:rPr>
              <w:sym w:font="Wingdings" w:char="F0A8"/>
            </w:r>
            <w:r w:rsidRPr="00752544">
              <w:rPr>
                <w:lang w:val="en-GB"/>
              </w:rPr>
              <w:t xml:space="preserve">Passport </w:t>
            </w:r>
            <w:r>
              <w:rPr>
                <w:sz w:val="20"/>
              </w:rPr>
              <w:sym w:font="Wingdings" w:char="F0A8"/>
            </w:r>
            <w:r w:rsidRPr="00752544">
              <w:rPr>
                <w:lang w:val="en-GB"/>
              </w:rPr>
              <w:t xml:space="preserve">ID card </w:t>
            </w:r>
            <w:r>
              <w:rPr>
                <w:sz w:val="20"/>
              </w:rPr>
              <w:sym w:font="Wingdings" w:char="F0A8"/>
            </w:r>
            <w:r w:rsidRPr="00752544">
              <w:rPr>
                <w:lang w:val="en-GB"/>
              </w:rPr>
              <w:t>Other, describe</w:t>
            </w:r>
            <w:r w:rsidRPr="00752544">
              <w:rPr>
                <w:lang w:val="en-GB"/>
              </w:rPr>
              <w:br/>
            </w:r>
          </w:p>
        </w:tc>
        <w:tc>
          <w:tcPr>
            <w:tcW w:w="3328" w:type="dxa"/>
            <w:gridSpan w:val="2"/>
          </w:tcPr>
          <w:p w14:paraId="1A6AF3CB" w14:textId="5C56D11B" w:rsidR="004843DB" w:rsidRPr="004843DB" w:rsidRDefault="004843DB" w:rsidP="004843DB">
            <w:pPr>
              <w:pStyle w:val="Ifyllnadsruta"/>
              <w:rPr>
                <w:lang w:val="en-GB"/>
              </w:rPr>
            </w:pPr>
            <w:r>
              <w:rPr>
                <w:sz w:val="20"/>
              </w:rPr>
              <w:sym w:font="Wingdings" w:char="F0A8"/>
            </w:r>
            <w:r w:rsidRPr="00725055">
              <w:rPr>
                <w:lang w:val="en-GB"/>
              </w:rPr>
              <w:t xml:space="preserve"> If </w:t>
            </w:r>
            <w:r>
              <w:rPr>
                <w:lang w:val="en-GB"/>
              </w:rPr>
              <w:t>client</w:t>
            </w:r>
            <w:r w:rsidRPr="00725055">
              <w:rPr>
                <w:lang w:val="en-GB"/>
              </w:rPr>
              <w:t xml:space="preserve"> with non-Swedish tax domicile, copy of ID document has been archived </w:t>
            </w:r>
          </w:p>
        </w:tc>
      </w:tr>
      <w:tr w:rsidR="004843DB" w14:paraId="6AD38CF0" w14:textId="77777777" w:rsidTr="008330EA">
        <w:trPr>
          <w:cantSplit/>
        </w:trPr>
        <w:tc>
          <w:tcPr>
            <w:tcW w:w="2055" w:type="dxa"/>
            <w:vMerge w:val="restart"/>
          </w:tcPr>
          <w:p w14:paraId="650658D8" w14:textId="0BE37591" w:rsidR="004843DB" w:rsidRPr="004843DB" w:rsidRDefault="004843DB" w:rsidP="004843DB">
            <w:pPr>
              <w:pStyle w:val="Ifyllnadsruta"/>
              <w:rPr>
                <w:lang w:val="en-GB"/>
              </w:rPr>
            </w:pPr>
            <w:r w:rsidRPr="008330EA">
              <w:rPr>
                <w:lang w:val="en-GB"/>
              </w:rPr>
              <w:t>CLIENT</w:t>
            </w:r>
            <w:r w:rsidRPr="008330EA">
              <w:rPr>
                <w:lang w:val="en-GB"/>
              </w:rPr>
              <w:br/>
              <w:t xml:space="preserve">(If the custody </w:t>
            </w:r>
            <w:r w:rsidR="00A25266">
              <w:rPr>
                <w:lang w:val="en-GB"/>
              </w:rPr>
              <w:t>ac</w:t>
            </w:r>
            <w:r w:rsidRPr="008330EA">
              <w:rPr>
                <w:lang w:val="en-GB"/>
              </w:rPr>
              <w:t xml:space="preserve">count </w:t>
            </w:r>
            <w:r w:rsidR="00FC19C3">
              <w:rPr>
                <w:lang w:val="en-GB"/>
              </w:rPr>
              <w:t>is held by multiple parties</w:t>
            </w:r>
            <w:r>
              <w:rPr>
                <w:lang w:val="en-GB"/>
              </w:rPr>
              <w:t>, see also the preceding page</w:t>
            </w:r>
            <w:r w:rsidRPr="008330EA">
              <w:rPr>
                <w:lang w:val="en-GB"/>
              </w:rPr>
              <w:t>)</w:t>
            </w:r>
          </w:p>
        </w:tc>
        <w:tc>
          <w:tcPr>
            <w:tcW w:w="4961" w:type="dxa"/>
          </w:tcPr>
          <w:p w14:paraId="3F8B50C1" w14:textId="2BAE0530" w:rsidR="004843DB" w:rsidRPr="004843DB" w:rsidRDefault="004843DB" w:rsidP="004843DB">
            <w:pPr>
              <w:pStyle w:val="Ifyllnadsruta"/>
              <w:rPr>
                <w:lang w:val="en-GB"/>
              </w:rPr>
            </w:pPr>
            <w:r>
              <w:rPr>
                <w:lang w:val="en-GB"/>
              </w:rPr>
              <w:t>Name (</w:t>
            </w:r>
            <w:r w:rsidR="00FC19C3">
              <w:rPr>
                <w:lang w:val="en-GB"/>
              </w:rPr>
              <w:t>surname, given name</w:t>
            </w:r>
            <w:r>
              <w:rPr>
                <w:lang w:val="en-GB"/>
              </w:rPr>
              <w:t xml:space="preserve">) / </w:t>
            </w:r>
            <w:r w:rsidR="006E32B5">
              <w:rPr>
                <w:lang w:val="en-GB"/>
              </w:rPr>
              <w:t>Company name</w:t>
            </w:r>
            <w:r>
              <w:rPr>
                <w:lang w:val="en-GB"/>
              </w:rPr>
              <w:t xml:space="preserve"> (in full) </w:t>
            </w:r>
            <w:r>
              <w:rPr>
                <w:lang w:val="en-GB"/>
              </w:rPr>
              <w:br/>
            </w:r>
          </w:p>
        </w:tc>
        <w:tc>
          <w:tcPr>
            <w:tcW w:w="1664" w:type="dxa"/>
          </w:tcPr>
          <w:p w14:paraId="5EA5C05F" w14:textId="37965DF5" w:rsidR="004843DB" w:rsidRPr="004843DB" w:rsidRDefault="004843DB" w:rsidP="004843DB">
            <w:pPr>
              <w:pStyle w:val="Ifyllnadsruta"/>
              <w:rPr>
                <w:lang w:val="en-GB"/>
              </w:rPr>
            </w:pPr>
            <w:r w:rsidRPr="00EB5D8A">
              <w:rPr>
                <w:lang w:val="en-GB"/>
              </w:rPr>
              <w:t>Personal ID/</w:t>
            </w:r>
            <w:r>
              <w:rPr>
                <w:lang w:val="en-GB"/>
              </w:rPr>
              <w:t xml:space="preserve"> </w:t>
            </w:r>
            <w:r w:rsidRPr="00EB5D8A">
              <w:rPr>
                <w:lang w:val="en-GB"/>
              </w:rPr>
              <w:t>coordination/company reg.</w:t>
            </w:r>
            <w:r>
              <w:rPr>
                <w:lang w:val="en-GB"/>
              </w:rPr>
              <w:t xml:space="preserve"> number</w:t>
            </w:r>
          </w:p>
        </w:tc>
        <w:tc>
          <w:tcPr>
            <w:tcW w:w="1664" w:type="dxa"/>
          </w:tcPr>
          <w:p w14:paraId="17D1E890" w14:textId="32D7E1BD" w:rsidR="004843DB" w:rsidRDefault="004843DB" w:rsidP="004843DB">
            <w:pPr>
              <w:pStyle w:val="Ifyllnadsruta"/>
            </w:pPr>
            <w:r w:rsidRPr="00EB5D8A">
              <w:rPr>
                <w:lang w:val="en-GB"/>
              </w:rPr>
              <w:t>LEI</w:t>
            </w:r>
          </w:p>
        </w:tc>
      </w:tr>
      <w:tr w:rsidR="00A25266" w14:paraId="66EE7C91" w14:textId="77777777" w:rsidTr="008330EA">
        <w:trPr>
          <w:cantSplit/>
        </w:trPr>
        <w:tc>
          <w:tcPr>
            <w:tcW w:w="2055" w:type="dxa"/>
            <w:vMerge/>
          </w:tcPr>
          <w:p w14:paraId="50D2CEF8" w14:textId="77777777" w:rsidR="00A25266" w:rsidRDefault="00A25266" w:rsidP="00A25266">
            <w:pPr>
              <w:pStyle w:val="Ifyllnadsruta"/>
            </w:pPr>
          </w:p>
        </w:tc>
        <w:tc>
          <w:tcPr>
            <w:tcW w:w="4961" w:type="dxa"/>
          </w:tcPr>
          <w:p w14:paraId="425ADCA1" w14:textId="45FA5563" w:rsidR="00A25266" w:rsidRPr="004843DB" w:rsidRDefault="00A25266" w:rsidP="00A25266">
            <w:pPr>
              <w:pStyle w:val="Ifyllnadsruta"/>
              <w:rPr>
                <w:lang w:val="en-GB"/>
              </w:rPr>
            </w:pPr>
            <w:r>
              <w:rPr>
                <w:lang w:val="en-GB"/>
              </w:rPr>
              <w:t>A</w:t>
            </w:r>
            <w:r w:rsidRPr="00EA002A">
              <w:rPr>
                <w:lang w:val="en-GB"/>
              </w:rPr>
              <w:t>ddress (street, box or suchlike)</w:t>
            </w:r>
            <w:r w:rsidRPr="00EA002A">
              <w:rPr>
                <w:lang w:val="en-GB"/>
              </w:rPr>
              <w:br/>
            </w:r>
          </w:p>
        </w:tc>
        <w:tc>
          <w:tcPr>
            <w:tcW w:w="1664" w:type="dxa"/>
          </w:tcPr>
          <w:p w14:paraId="32CEF2D7" w14:textId="30220110" w:rsidR="00A25266" w:rsidRDefault="00A25266" w:rsidP="00A25266">
            <w:pPr>
              <w:pStyle w:val="Ifyllnadsruta"/>
            </w:pPr>
            <w:r w:rsidRPr="00EB5D8A">
              <w:rPr>
                <w:lang w:val="en-GB"/>
              </w:rPr>
              <w:t>Mobil</w:t>
            </w:r>
            <w:r>
              <w:rPr>
                <w:lang w:val="en-GB"/>
              </w:rPr>
              <w:t>e</w:t>
            </w:r>
            <w:r w:rsidRPr="00EB5D8A">
              <w:rPr>
                <w:lang w:val="en-GB"/>
              </w:rPr>
              <w:t xml:space="preserve"> tel.</w:t>
            </w:r>
            <w:r w:rsidRPr="00EB5D8A">
              <w:rPr>
                <w:lang w:val="en-GB"/>
              </w:rPr>
              <w:br/>
            </w:r>
          </w:p>
        </w:tc>
        <w:tc>
          <w:tcPr>
            <w:tcW w:w="1664" w:type="dxa"/>
          </w:tcPr>
          <w:p w14:paraId="48470097" w14:textId="49A87F60" w:rsidR="00A25266" w:rsidRDefault="00A25266" w:rsidP="00A25266">
            <w:pPr>
              <w:pStyle w:val="Ifyllnadsruta"/>
            </w:pPr>
            <w:r>
              <w:rPr>
                <w:lang w:val="en-GB"/>
              </w:rPr>
              <w:t>Telephone (residential)</w:t>
            </w:r>
            <w:r w:rsidRPr="00EB5D8A">
              <w:rPr>
                <w:lang w:val="en-GB"/>
              </w:rPr>
              <w:br/>
            </w:r>
          </w:p>
        </w:tc>
      </w:tr>
      <w:tr w:rsidR="004843DB" w14:paraId="2159203F" w14:textId="77777777" w:rsidTr="008330EA">
        <w:trPr>
          <w:cantSplit/>
        </w:trPr>
        <w:tc>
          <w:tcPr>
            <w:tcW w:w="2055" w:type="dxa"/>
            <w:vMerge/>
          </w:tcPr>
          <w:p w14:paraId="662DAD1A" w14:textId="77777777" w:rsidR="004843DB" w:rsidRDefault="004843DB" w:rsidP="004843DB">
            <w:pPr>
              <w:pStyle w:val="Ifyllnadsruta"/>
            </w:pPr>
          </w:p>
        </w:tc>
        <w:tc>
          <w:tcPr>
            <w:tcW w:w="4961" w:type="dxa"/>
          </w:tcPr>
          <w:p w14:paraId="0156A3E7" w14:textId="01037A39" w:rsidR="004843DB" w:rsidRPr="004843DB" w:rsidRDefault="004843DB" w:rsidP="004843DB">
            <w:pPr>
              <w:pStyle w:val="Ifyllnadsruta"/>
              <w:rPr>
                <w:lang w:val="en-GB"/>
              </w:rPr>
            </w:pPr>
            <w:r w:rsidRPr="00EA002A">
              <w:rPr>
                <w:lang w:val="en-GB"/>
              </w:rPr>
              <w:t xml:space="preserve">Postal code          Town/City                           </w:t>
            </w:r>
            <w:r>
              <w:rPr>
                <w:lang w:val="en-GB"/>
              </w:rPr>
              <w:t xml:space="preserve">   </w:t>
            </w:r>
            <w:r w:rsidRPr="00EA002A">
              <w:rPr>
                <w:lang w:val="en-GB"/>
              </w:rPr>
              <w:t xml:space="preserve">  (Country, if not Sweden)</w:t>
            </w:r>
            <w:r w:rsidRPr="00EA002A">
              <w:rPr>
                <w:lang w:val="en-GB"/>
              </w:rPr>
              <w:br/>
            </w:r>
          </w:p>
        </w:tc>
        <w:tc>
          <w:tcPr>
            <w:tcW w:w="3328" w:type="dxa"/>
            <w:gridSpan w:val="2"/>
          </w:tcPr>
          <w:p w14:paraId="73DA8625" w14:textId="746BDA6A" w:rsidR="004843DB" w:rsidRDefault="006E32B5" w:rsidP="004843DB">
            <w:pPr>
              <w:pStyle w:val="Ifyllnadsruta"/>
            </w:pPr>
            <w:proofErr w:type="spellStart"/>
            <w:r>
              <w:t>Citizenship</w:t>
            </w:r>
            <w:proofErr w:type="spellEnd"/>
            <w:r>
              <w:t xml:space="preserve"> (all)</w:t>
            </w:r>
            <w:r w:rsidR="004843DB">
              <w:br/>
            </w:r>
          </w:p>
        </w:tc>
      </w:tr>
      <w:tr w:rsidR="004843DB" w14:paraId="7468CE8A" w14:textId="77777777" w:rsidTr="008330EA">
        <w:trPr>
          <w:cantSplit/>
        </w:trPr>
        <w:tc>
          <w:tcPr>
            <w:tcW w:w="2055" w:type="dxa"/>
            <w:vMerge/>
          </w:tcPr>
          <w:p w14:paraId="7336D7FE" w14:textId="77777777" w:rsidR="004843DB" w:rsidRDefault="004843DB" w:rsidP="004843DB">
            <w:pPr>
              <w:pStyle w:val="Ifyllnadsruta"/>
            </w:pPr>
          </w:p>
        </w:tc>
        <w:tc>
          <w:tcPr>
            <w:tcW w:w="4961" w:type="dxa"/>
          </w:tcPr>
          <w:p w14:paraId="1A091394" w14:textId="2B32CD07" w:rsidR="004843DB" w:rsidRPr="004843DB" w:rsidRDefault="004843DB" w:rsidP="004843DB">
            <w:pPr>
              <w:pStyle w:val="Ifyllnadsruta"/>
              <w:rPr>
                <w:lang w:val="en-GB"/>
              </w:rPr>
            </w:pPr>
            <w:r w:rsidRPr="004843DB">
              <w:rPr>
                <w:lang w:val="en-GB"/>
              </w:rPr>
              <w:t xml:space="preserve">Registered residential address, if different from above </w:t>
            </w:r>
            <w:r w:rsidRPr="004843DB">
              <w:rPr>
                <w:lang w:val="en-GB"/>
              </w:rPr>
              <w:br/>
            </w:r>
          </w:p>
        </w:tc>
        <w:tc>
          <w:tcPr>
            <w:tcW w:w="3328" w:type="dxa"/>
            <w:gridSpan w:val="2"/>
          </w:tcPr>
          <w:p w14:paraId="6940C23F" w14:textId="3DA4FCF2" w:rsidR="004843DB" w:rsidRDefault="004843DB" w:rsidP="004843DB">
            <w:pPr>
              <w:pStyle w:val="Ifyllnadsruta"/>
            </w:pPr>
            <w:r>
              <w:t>Country (</w:t>
            </w:r>
            <w:r w:rsidR="006E32B5">
              <w:t xml:space="preserve">tax </w:t>
            </w:r>
            <w:proofErr w:type="spellStart"/>
            <w:r>
              <w:t>domicile</w:t>
            </w:r>
            <w:proofErr w:type="spellEnd"/>
            <w:r>
              <w:t>)</w:t>
            </w:r>
            <w:r>
              <w:br/>
            </w:r>
          </w:p>
        </w:tc>
      </w:tr>
      <w:tr w:rsidR="004843DB" w14:paraId="07DB3FBA" w14:textId="77777777" w:rsidTr="008330EA">
        <w:trPr>
          <w:cantSplit/>
          <w:trHeight w:val="228"/>
        </w:trPr>
        <w:tc>
          <w:tcPr>
            <w:tcW w:w="2055" w:type="dxa"/>
            <w:vMerge/>
          </w:tcPr>
          <w:p w14:paraId="73C8744C" w14:textId="77777777" w:rsidR="004843DB" w:rsidRDefault="004843DB" w:rsidP="004843DB">
            <w:pPr>
              <w:pStyle w:val="Ifyllnadsruta"/>
            </w:pPr>
          </w:p>
        </w:tc>
        <w:tc>
          <w:tcPr>
            <w:tcW w:w="4961" w:type="dxa"/>
            <w:vMerge w:val="restart"/>
          </w:tcPr>
          <w:p w14:paraId="6C2284AA" w14:textId="2DC5D484" w:rsidR="004843DB" w:rsidRDefault="004843DB" w:rsidP="004843DB">
            <w:pPr>
              <w:pStyle w:val="Ifyllnadsruta"/>
            </w:pPr>
            <w:r>
              <w:t xml:space="preserve">City, date                      </w:t>
            </w:r>
            <w:proofErr w:type="spellStart"/>
            <w:r w:rsidR="006E32B5">
              <w:t>Client's</w:t>
            </w:r>
            <w:proofErr w:type="spellEnd"/>
            <w:r w:rsidR="006E32B5">
              <w:t xml:space="preserve"> </w:t>
            </w:r>
            <w:proofErr w:type="spellStart"/>
            <w:r>
              <w:t>signature</w:t>
            </w:r>
            <w:proofErr w:type="spellEnd"/>
            <w:r>
              <w:t xml:space="preserve"> </w:t>
            </w:r>
            <w:r>
              <w:br/>
            </w:r>
          </w:p>
        </w:tc>
        <w:tc>
          <w:tcPr>
            <w:tcW w:w="3328" w:type="dxa"/>
            <w:gridSpan w:val="2"/>
          </w:tcPr>
          <w:p w14:paraId="03484DBF" w14:textId="0EF80962" w:rsidR="004843DB" w:rsidRDefault="004843DB" w:rsidP="004843DB">
            <w:pPr>
              <w:pStyle w:val="Ifyllnadsruta"/>
            </w:pPr>
            <w:proofErr w:type="spellStart"/>
            <w:r>
              <w:t>Foreign</w:t>
            </w:r>
            <w:proofErr w:type="spellEnd"/>
            <w:r>
              <w:t xml:space="preserve"> tax ID </w:t>
            </w:r>
            <w:proofErr w:type="spellStart"/>
            <w:r>
              <w:t>number</w:t>
            </w:r>
            <w:proofErr w:type="spellEnd"/>
            <w:r>
              <w:br/>
            </w:r>
          </w:p>
        </w:tc>
      </w:tr>
      <w:tr w:rsidR="004843DB" w14:paraId="66E31A0B" w14:textId="77777777" w:rsidTr="008330EA">
        <w:trPr>
          <w:cantSplit/>
          <w:trHeight w:val="228"/>
        </w:trPr>
        <w:tc>
          <w:tcPr>
            <w:tcW w:w="2055" w:type="dxa"/>
            <w:vMerge/>
          </w:tcPr>
          <w:p w14:paraId="012883EA" w14:textId="77777777" w:rsidR="004843DB" w:rsidRDefault="004843DB" w:rsidP="004843DB">
            <w:pPr>
              <w:pStyle w:val="Ifyllnadsruta"/>
            </w:pPr>
          </w:p>
        </w:tc>
        <w:tc>
          <w:tcPr>
            <w:tcW w:w="4961" w:type="dxa"/>
            <w:vMerge/>
          </w:tcPr>
          <w:p w14:paraId="0A595B1A" w14:textId="77777777" w:rsidR="004843DB" w:rsidRDefault="004843DB" w:rsidP="004843DB">
            <w:pPr>
              <w:pStyle w:val="Ifyllnadsruta"/>
            </w:pPr>
          </w:p>
        </w:tc>
        <w:tc>
          <w:tcPr>
            <w:tcW w:w="3328" w:type="dxa"/>
            <w:gridSpan w:val="2"/>
          </w:tcPr>
          <w:p w14:paraId="2108BA63" w14:textId="5B66713A" w:rsidR="004843DB" w:rsidRDefault="00E32E7B" w:rsidP="004843DB">
            <w:pPr>
              <w:pStyle w:val="Ifyllnadsruta"/>
            </w:pPr>
            <w:proofErr w:type="spellStart"/>
            <w:r>
              <w:t>Name</w:t>
            </w:r>
            <w:proofErr w:type="spellEnd"/>
            <w:r>
              <w:t xml:space="preserve"> in block letters</w:t>
            </w:r>
            <w:r w:rsidR="004843DB">
              <w:br/>
            </w:r>
          </w:p>
        </w:tc>
      </w:tr>
      <w:tr w:rsidR="004843DB" w:rsidRPr="00C95132" w14:paraId="335E0BBB" w14:textId="77777777" w:rsidTr="008330EA">
        <w:trPr>
          <w:cantSplit/>
        </w:trPr>
        <w:tc>
          <w:tcPr>
            <w:tcW w:w="2055" w:type="dxa"/>
          </w:tcPr>
          <w:p w14:paraId="316B0624" w14:textId="5858F0FC" w:rsidR="004843DB" w:rsidRPr="004843DB" w:rsidRDefault="004843DB" w:rsidP="004843DB">
            <w:pPr>
              <w:pStyle w:val="Ifyllnadsruta"/>
              <w:rPr>
                <w:lang w:val="en-GB"/>
              </w:rPr>
            </w:pPr>
            <w:r w:rsidRPr="00752544">
              <w:rPr>
                <w:lang w:val="en-GB"/>
              </w:rPr>
              <w:t>ID VERIFICATION</w:t>
            </w:r>
            <w:r w:rsidRPr="00752544">
              <w:rPr>
                <w:lang w:val="en-GB"/>
              </w:rPr>
              <w:br/>
              <w:t xml:space="preserve">(to be completed by the </w:t>
            </w:r>
            <w:r>
              <w:rPr>
                <w:lang w:val="en-GB"/>
              </w:rPr>
              <w:t>Bank</w:t>
            </w:r>
            <w:r w:rsidRPr="00752544">
              <w:rPr>
                <w:lang w:val="en-GB"/>
              </w:rPr>
              <w:t>)</w:t>
            </w:r>
          </w:p>
        </w:tc>
        <w:tc>
          <w:tcPr>
            <w:tcW w:w="4961" w:type="dxa"/>
          </w:tcPr>
          <w:p w14:paraId="19B99F25" w14:textId="77777777" w:rsidR="004843DB" w:rsidRPr="004843DB" w:rsidRDefault="004843DB" w:rsidP="004843DB">
            <w:pPr>
              <w:pStyle w:val="Ifyllnadsruta"/>
              <w:spacing w:after="60"/>
              <w:rPr>
                <w:lang w:val="en-GB"/>
              </w:rPr>
            </w:pPr>
            <w:r w:rsidRPr="004843DB">
              <w:rPr>
                <w:lang w:val="en-GB"/>
              </w:rPr>
              <w:t xml:space="preserve">ID document presented </w:t>
            </w:r>
          </w:p>
          <w:p w14:paraId="71D76D5D" w14:textId="011B084A" w:rsidR="004843DB" w:rsidRPr="004843DB" w:rsidRDefault="004843DB" w:rsidP="004843DB">
            <w:pPr>
              <w:pStyle w:val="Ifyllnadsruta"/>
              <w:rPr>
                <w:lang w:val="en-GB"/>
              </w:rPr>
            </w:pPr>
            <w:r>
              <w:rPr>
                <w:sz w:val="20"/>
              </w:rPr>
              <w:sym w:font="Wingdings" w:char="F0A8"/>
            </w:r>
            <w:r w:rsidRPr="00752544">
              <w:rPr>
                <w:lang w:val="en-GB"/>
              </w:rPr>
              <w:t xml:space="preserve">Driving licence </w:t>
            </w:r>
            <w:r>
              <w:rPr>
                <w:sz w:val="20"/>
              </w:rPr>
              <w:sym w:font="Wingdings" w:char="F0A8"/>
            </w:r>
            <w:r w:rsidRPr="00752544">
              <w:rPr>
                <w:lang w:val="en-GB"/>
              </w:rPr>
              <w:t xml:space="preserve">Passport </w:t>
            </w:r>
            <w:r>
              <w:rPr>
                <w:sz w:val="20"/>
              </w:rPr>
              <w:sym w:font="Wingdings" w:char="F0A8"/>
            </w:r>
            <w:r w:rsidRPr="00752544">
              <w:rPr>
                <w:lang w:val="en-GB"/>
              </w:rPr>
              <w:t xml:space="preserve">ID card </w:t>
            </w:r>
            <w:r>
              <w:rPr>
                <w:sz w:val="20"/>
              </w:rPr>
              <w:sym w:font="Wingdings" w:char="F0A8"/>
            </w:r>
            <w:r w:rsidRPr="00752544">
              <w:rPr>
                <w:lang w:val="en-GB"/>
              </w:rPr>
              <w:t>Other, describe</w:t>
            </w:r>
            <w:r w:rsidRPr="00752544">
              <w:rPr>
                <w:lang w:val="en-GB"/>
              </w:rPr>
              <w:br/>
            </w:r>
          </w:p>
        </w:tc>
        <w:tc>
          <w:tcPr>
            <w:tcW w:w="3328" w:type="dxa"/>
            <w:gridSpan w:val="2"/>
          </w:tcPr>
          <w:p w14:paraId="708B8444" w14:textId="4729B618" w:rsidR="004843DB" w:rsidRPr="004843DB" w:rsidRDefault="004843DB" w:rsidP="004843DB">
            <w:pPr>
              <w:pStyle w:val="Ifyllnadsruta"/>
              <w:rPr>
                <w:lang w:val="en-GB"/>
              </w:rPr>
            </w:pPr>
            <w:r>
              <w:rPr>
                <w:sz w:val="20"/>
              </w:rPr>
              <w:sym w:font="Wingdings" w:char="F0A8"/>
            </w:r>
            <w:r w:rsidRPr="00725055">
              <w:rPr>
                <w:lang w:val="en-GB"/>
              </w:rPr>
              <w:t xml:space="preserve"> If </w:t>
            </w:r>
            <w:r>
              <w:rPr>
                <w:lang w:val="en-GB"/>
              </w:rPr>
              <w:t>client</w:t>
            </w:r>
            <w:r w:rsidRPr="00725055">
              <w:rPr>
                <w:lang w:val="en-GB"/>
              </w:rPr>
              <w:t xml:space="preserve"> with non-Swedish tax domicile, copy of ID document has been archived </w:t>
            </w:r>
          </w:p>
        </w:tc>
      </w:tr>
      <w:tr w:rsidR="008330EA" w:rsidRPr="00C95132" w14:paraId="492E59E4" w14:textId="77777777" w:rsidTr="008330EA">
        <w:trPr>
          <w:cantSplit/>
        </w:trPr>
        <w:tc>
          <w:tcPr>
            <w:tcW w:w="2055" w:type="dxa"/>
          </w:tcPr>
          <w:p w14:paraId="39F4D57B" w14:textId="4A7AC49C" w:rsidR="008330EA" w:rsidRPr="004843DB" w:rsidRDefault="004843DB" w:rsidP="008330EA">
            <w:pPr>
              <w:pStyle w:val="Ifyllnadsruta"/>
              <w:rPr>
                <w:lang w:val="en-GB"/>
              </w:rPr>
            </w:pPr>
            <w:r w:rsidRPr="004843DB">
              <w:rPr>
                <w:lang w:val="en-GB"/>
              </w:rPr>
              <w:t>OWNERSHIP</w:t>
            </w:r>
            <w:r w:rsidR="006E32B5">
              <w:rPr>
                <w:lang w:val="en-GB"/>
              </w:rPr>
              <w:t xml:space="preserve"> STRUCTURE</w:t>
            </w:r>
            <w:r w:rsidR="008330EA" w:rsidRPr="004843DB">
              <w:rPr>
                <w:lang w:val="en-GB"/>
              </w:rPr>
              <w:br/>
              <w:t>(</w:t>
            </w:r>
            <w:r w:rsidRPr="004843DB">
              <w:rPr>
                <w:lang w:val="en-GB"/>
              </w:rPr>
              <w:t xml:space="preserve">of the custody </w:t>
            </w:r>
            <w:r>
              <w:rPr>
                <w:lang w:val="en-GB"/>
              </w:rPr>
              <w:t>account</w:t>
            </w:r>
            <w:r w:rsidRPr="004843DB">
              <w:rPr>
                <w:lang w:val="en-GB"/>
              </w:rPr>
              <w:t xml:space="preserve"> when the custody </w:t>
            </w:r>
            <w:r w:rsidR="00D82A15">
              <w:rPr>
                <w:lang w:val="en-GB"/>
              </w:rPr>
              <w:t>ac</w:t>
            </w:r>
            <w:r w:rsidRPr="004843DB">
              <w:rPr>
                <w:lang w:val="en-GB"/>
              </w:rPr>
              <w:t xml:space="preserve">count is held by </w:t>
            </w:r>
            <w:r>
              <w:rPr>
                <w:lang w:val="en-GB"/>
              </w:rPr>
              <w:t xml:space="preserve">multiple persons, see also </w:t>
            </w:r>
            <w:r w:rsidR="006E32B5">
              <w:rPr>
                <w:lang w:val="en-GB"/>
              </w:rPr>
              <w:t>overleaf</w:t>
            </w:r>
            <w:r>
              <w:rPr>
                <w:lang w:val="en-GB"/>
              </w:rPr>
              <w:t xml:space="preserve">) </w:t>
            </w:r>
          </w:p>
        </w:tc>
        <w:tc>
          <w:tcPr>
            <w:tcW w:w="8289" w:type="dxa"/>
            <w:gridSpan w:val="3"/>
          </w:tcPr>
          <w:p w14:paraId="47C57D3E" w14:textId="1CAE3A89" w:rsidR="00E012B1" w:rsidRPr="006E32B5" w:rsidRDefault="008330EA" w:rsidP="008330EA">
            <w:pPr>
              <w:pStyle w:val="Ifyllnadsruta"/>
              <w:rPr>
                <w:lang w:val="en-GB"/>
              </w:rPr>
            </w:pPr>
            <w:r>
              <w:rPr>
                <w:sz w:val="20"/>
              </w:rPr>
              <w:sym w:font="Wingdings" w:char="F0A8"/>
            </w:r>
            <w:r w:rsidR="00E012B1" w:rsidRPr="00E012B1">
              <w:rPr>
                <w:lang w:val="en-GB"/>
              </w:rPr>
              <w:t xml:space="preserve">The custody account holders hold equal shares in the custody </w:t>
            </w:r>
            <w:r w:rsidR="006E32B5">
              <w:rPr>
                <w:lang w:val="en-GB"/>
              </w:rPr>
              <w:t>ac</w:t>
            </w:r>
            <w:r w:rsidR="00E012B1" w:rsidRPr="00E012B1">
              <w:rPr>
                <w:lang w:val="en-GB"/>
              </w:rPr>
              <w:t xml:space="preserve">count unless otherwise stated below. </w:t>
            </w:r>
          </w:p>
          <w:p w14:paraId="00AEB3A4" w14:textId="6C9FBD40" w:rsidR="008330EA" w:rsidRPr="00E012B1" w:rsidRDefault="008330EA" w:rsidP="008330EA">
            <w:pPr>
              <w:pStyle w:val="Ifyllnadsruta"/>
              <w:rPr>
                <w:sz w:val="20"/>
                <w:lang w:val="en-GB"/>
              </w:rPr>
            </w:pPr>
            <w:r>
              <w:rPr>
                <w:sz w:val="20"/>
              </w:rPr>
              <w:sym w:font="Wingdings" w:char="F0A8"/>
            </w:r>
            <w:r w:rsidR="00E012B1" w:rsidRPr="00E012B1">
              <w:rPr>
                <w:lang w:val="en-GB"/>
              </w:rPr>
              <w:t xml:space="preserve">The custody account holders' </w:t>
            </w:r>
            <w:r w:rsidR="00E012B1">
              <w:rPr>
                <w:lang w:val="en-GB"/>
              </w:rPr>
              <w:t xml:space="preserve">shares in the custody account are allocated as follows: </w:t>
            </w:r>
          </w:p>
        </w:tc>
      </w:tr>
      <w:tr w:rsidR="008330EA" w:rsidRPr="00C95132" w14:paraId="796AFE1F" w14:textId="77777777" w:rsidTr="008330EA">
        <w:trPr>
          <w:cantSplit/>
        </w:trPr>
        <w:tc>
          <w:tcPr>
            <w:tcW w:w="2055" w:type="dxa"/>
          </w:tcPr>
          <w:p w14:paraId="123B6C54" w14:textId="6E5DD88D" w:rsidR="008330EA" w:rsidRPr="00E012B1" w:rsidRDefault="00E012B1" w:rsidP="008330EA">
            <w:pPr>
              <w:pStyle w:val="Ifyllnadsruta"/>
              <w:rPr>
                <w:lang w:val="en-GB"/>
              </w:rPr>
            </w:pPr>
            <w:r w:rsidRPr="00E012B1">
              <w:rPr>
                <w:lang w:val="en-GB"/>
              </w:rPr>
              <w:t xml:space="preserve">SPECIAL TERMS AND CONDITIONS </w:t>
            </w:r>
            <w:r w:rsidR="008330EA" w:rsidRPr="00E012B1">
              <w:rPr>
                <w:lang w:val="en-GB"/>
              </w:rPr>
              <w:br/>
              <w:t>(</w:t>
            </w:r>
            <w:r w:rsidR="00382700">
              <w:rPr>
                <w:lang w:val="en-GB"/>
              </w:rPr>
              <w:t>applicability</w:t>
            </w:r>
            <w:r w:rsidRPr="00E012B1">
              <w:rPr>
                <w:lang w:val="en-GB"/>
              </w:rPr>
              <w:t xml:space="preserve"> subjec</w:t>
            </w:r>
            <w:r>
              <w:rPr>
                <w:lang w:val="en-GB"/>
              </w:rPr>
              <w:t>t to the institution's approval</w:t>
            </w:r>
            <w:r w:rsidR="008330EA" w:rsidRPr="00E012B1">
              <w:rPr>
                <w:lang w:val="en-GB"/>
              </w:rPr>
              <w:t>)</w:t>
            </w:r>
            <w:r w:rsidR="008330EA" w:rsidRPr="00E012B1">
              <w:rPr>
                <w:lang w:val="en-GB"/>
              </w:rPr>
              <w:br/>
            </w:r>
            <w:r w:rsidR="008330EA" w:rsidRPr="00E012B1">
              <w:rPr>
                <w:lang w:val="en-GB"/>
              </w:rPr>
              <w:br/>
            </w:r>
            <w:r w:rsidR="008330EA" w:rsidRPr="00E012B1">
              <w:rPr>
                <w:lang w:val="en-GB"/>
              </w:rPr>
              <w:br/>
            </w:r>
            <w:r w:rsidR="008330EA" w:rsidRPr="00E012B1">
              <w:rPr>
                <w:lang w:val="en-GB"/>
              </w:rPr>
              <w:br/>
            </w:r>
          </w:p>
        </w:tc>
        <w:tc>
          <w:tcPr>
            <w:tcW w:w="8289" w:type="dxa"/>
            <w:gridSpan w:val="3"/>
          </w:tcPr>
          <w:p w14:paraId="0CB7920F" w14:textId="77777777" w:rsidR="008330EA" w:rsidRPr="00E012B1" w:rsidRDefault="008330EA" w:rsidP="008330EA">
            <w:pPr>
              <w:pStyle w:val="Ifyllnadsruta"/>
              <w:rPr>
                <w:sz w:val="20"/>
                <w:lang w:val="en-GB"/>
              </w:rPr>
            </w:pPr>
          </w:p>
        </w:tc>
      </w:tr>
    </w:tbl>
    <w:p w14:paraId="18A3DFB4" w14:textId="77777777" w:rsidR="00DA0DD2" w:rsidRPr="00E012B1" w:rsidRDefault="00DA0DD2">
      <w:pPr>
        <w:rPr>
          <w:b/>
          <w:lang w:val="en-GB"/>
        </w:rPr>
      </w:pPr>
    </w:p>
    <w:p w14:paraId="61C9BA5B" w14:textId="77777777" w:rsidR="00DA0DD2" w:rsidRPr="00E012B1" w:rsidRDefault="00DA0DD2">
      <w:pPr>
        <w:rPr>
          <w:b/>
          <w:lang w:val="en-GB"/>
        </w:rPr>
      </w:pPr>
    </w:p>
    <w:p w14:paraId="12FF1738" w14:textId="77777777" w:rsidR="00DA0DD2" w:rsidRPr="00E012B1" w:rsidRDefault="00DA0DD2">
      <w:pPr>
        <w:rPr>
          <w:b/>
          <w:lang w:val="en-GB"/>
        </w:rPr>
      </w:pPr>
    </w:p>
    <w:p w14:paraId="5F2A70DF" w14:textId="77777777" w:rsidR="00DA0DD2" w:rsidRDefault="00DA0DD2" w:rsidP="002851E6">
      <w:pPr>
        <w:jc w:val="center"/>
        <w:rPr>
          <w:b/>
        </w:rPr>
      </w:pPr>
      <w:r>
        <w:rPr>
          <w:b/>
        </w:rPr>
        <w:t>__________________________________</w:t>
      </w:r>
    </w:p>
    <w:p w14:paraId="7A38F752" w14:textId="77777777" w:rsidR="00DA0DD2" w:rsidRDefault="00DA0DD2">
      <w:pPr>
        <w:rPr>
          <w:b/>
        </w:rPr>
      </w:pPr>
    </w:p>
    <w:sectPr w:rsidR="00DA0DD2">
      <w:footerReference w:type="default" r:id="rId12"/>
      <w:pgSz w:w="11906" w:h="16838" w:code="9"/>
      <w:pgMar w:top="567" w:right="567" w:bottom="714"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8EF9" w14:textId="77777777" w:rsidR="00BB77A4" w:rsidRDefault="00BB77A4">
      <w:r>
        <w:separator/>
      </w:r>
    </w:p>
  </w:endnote>
  <w:endnote w:type="continuationSeparator" w:id="0">
    <w:p w14:paraId="702D8F8D" w14:textId="77777777" w:rsidR="00BB77A4" w:rsidRDefault="00BB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8A7F" w14:textId="48CCFAED" w:rsidR="005D49F6" w:rsidRPr="00D662A8" w:rsidRDefault="00D662A8">
    <w:pPr>
      <w:pStyle w:val="Sidfot"/>
      <w:rPr>
        <w:lang w:val="en-GB"/>
      </w:rPr>
    </w:pPr>
    <w:r w:rsidRPr="00D662A8">
      <w:rPr>
        <w:lang w:val="en-GB"/>
      </w:rPr>
      <w:t>Custody account agreement</w:t>
    </w:r>
    <w:r w:rsidR="005D49F6" w:rsidRPr="00D662A8">
      <w:rPr>
        <w:lang w:val="en-GB"/>
      </w:rPr>
      <w:t>, bank –</w:t>
    </w:r>
    <w:r w:rsidR="005D49F6" w:rsidRPr="00D662A8">
      <w:rPr>
        <w:lang w:val="en-GB"/>
      </w:rPr>
      <w:tab/>
    </w:r>
    <w:r w:rsidR="005D49F6" w:rsidRPr="00D662A8">
      <w:rPr>
        <w:lang w:val="en-GB"/>
      </w:rPr>
      <w:tab/>
      <w:t>[</w:t>
    </w:r>
    <w:r w:rsidR="00F472CA">
      <w:rPr>
        <w:lang w:val="en-GB"/>
      </w:rPr>
      <w:t>April 2022</w:t>
    </w:r>
    <w:r w:rsidR="005D49F6" w:rsidRPr="00D662A8">
      <w:rPr>
        <w:lang w:val="en-GB"/>
      </w:rPr>
      <w:t>]</w:t>
    </w:r>
    <w:r w:rsidR="005D49F6" w:rsidRPr="00D662A8">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A08D" w14:textId="77777777" w:rsidR="00BB77A4" w:rsidRDefault="00BB77A4">
      <w:r>
        <w:separator/>
      </w:r>
    </w:p>
  </w:footnote>
  <w:footnote w:type="continuationSeparator" w:id="0">
    <w:p w14:paraId="437DFC06" w14:textId="77777777" w:rsidR="00BB77A4" w:rsidRDefault="00BB77A4">
      <w:r>
        <w:continuationSeparator/>
      </w:r>
    </w:p>
  </w:footnote>
  <w:footnote w:id="1">
    <w:p w14:paraId="7674FC99" w14:textId="1E6F598A" w:rsidR="00EA002A" w:rsidRPr="00F01D51" w:rsidRDefault="00EA002A">
      <w:pPr>
        <w:pStyle w:val="Fotnotstext"/>
        <w:rPr>
          <w:rFonts w:cs="Arial"/>
          <w:sz w:val="14"/>
          <w:szCs w:val="14"/>
          <w:lang w:val="en-GB"/>
        </w:rPr>
      </w:pPr>
      <w:r w:rsidRPr="0042787A">
        <w:rPr>
          <w:rStyle w:val="Fotnotsreferens"/>
          <w:rFonts w:asciiTheme="minorHAnsi" w:hAnsiTheme="minorHAnsi"/>
          <w:sz w:val="12"/>
          <w:szCs w:val="12"/>
        </w:rPr>
        <w:footnoteRef/>
      </w:r>
      <w:r w:rsidRPr="00F01D51">
        <w:rPr>
          <w:rFonts w:asciiTheme="minorHAnsi" w:hAnsiTheme="minorHAnsi"/>
          <w:sz w:val="12"/>
          <w:szCs w:val="12"/>
          <w:lang w:val="en-GB"/>
        </w:rPr>
        <w:t xml:space="preserve"> </w:t>
      </w:r>
      <w:r w:rsidRPr="00F01D51">
        <w:rPr>
          <w:rFonts w:cs="Arial"/>
          <w:sz w:val="14"/>
          <w:szCs w:val="14"/>
          <w:lang w:val="en-GB"/>
        </w:rPr>
        <w:t xml:space="preserve">Legal Entity </w:t>
      </w:r>
      <w:r w:rsidR="00D662A8" w:rsidRPr="00F01D51">
        <w:rPr>
          <w:rFonts w:cs="Arial"/>
          <w:sz w:val="14"/>
          <w:szCs w:val="14"/>
          <w:lang w:val="en-GB"/>
        </w:rPr>
        <w:t>Identifier</w:t>
      </w:r>
    </w:p>
  </w:footnote>
  <w:footnote w:id="2">
    <w:p w14:paraId="010B6482" w14:textId="6A3ED155" w:rsidR="00EA002A" w:rsidRPr="00D662A8" w:rsidRDefault="00EA002A" w:rsidP="00EB2F76">
      <w:pPr>
        <w:pStyle w:val="Fotnotstext"/>
        <w:rPr>
          <w:lang w:val="en-GB"/>
        </w:rPr>
      </w:pPr>
      <w:r w:rsidRPr="00D14643">
        <w:rPr>
          <w:rStyle w:val="Fotnotsreferens"/>
          <w:rFonts w:cs="Arial"/>
          <w:sz w:val="14"/>
          <w:szCs w:val="14"/>
        </w:rPr>
        <w:footnoteRef/>
      </w:r>
      <w:r w:rsidRPr="00D662A8">
        <w:rPr>
          <w:rFonts w:cs="Arial"/>
          <w:sz w:val="14"/>
          <w:szCs w:val="14"/>
          <w:lang w:val="en-GB"/>
        </w:rPr>
        <w:t xml:space="preserve"> </w:t>
      </w:r>
      <w:bookmarkStart w:id="0" w:name="_Hlk491329705"/>
      <w:r w:rsidR="00D662A8" w:rsidRPr="00D662A8">
        <w:rPr>
          <w:rFonts w:cs="Arial"/>
          <w:sz w:val="14"/>
          <w:szCs w:val="14"/>
          <w:lang w:val="en-GB"/>
        </w:rPr>
        <w:t>T</w:t>
      </w:r>
      <w:bookmarkStart w:id="1" w:name="_Hlk491260277"/>
      <w:r w:rsidR="00D662A8" w:rsidRPr="00D662A8">
        <w:rPr>
          <w:rFonts w:cs="Arial"/>
          <w:sz w:val="14"/>
          <w:szCs w:val="14"/>
          <w:lang w:val="en-GB"/>
        </w:rPr>
        <w:t xml:space="preserve">he consent may </w:t>
      </w:r>
      <w:r w:rsidR="00FE519F">
        <w:rPr>
          <w:rFonts w:cs="Arial"/>
          <w:sz w:val="14"/>
          <w:szCs w:val="14"/>
          <w:lang w:val="en-GB"/>
        </w:rPr>
        <w:t>have</w:t>
      </w:r>
      <w:r w:rsidR="00D662A8" w:rsidRPr="00D662A8">
        <w:rPr>
          <w:rFonts w:cs="Arial"/>
          <w:sz w:val="14"/>
          <w:szCs w:val="14"/>
          <w:lang w:val="en-GB"/>
        </w:rPr>
        <w:t xml:space="preserve"> to be adapted to the medium which the institution uses to send messages to clients, i.e. via text message, internet bank, etc</w:t>
      </w:r>
      <w:bookmarkEnd w:id="1"/>
      <w:r w:rsidR="00D662A8" w:rsidRPr="00D662A8">
        <w:rPr>
          <w:rFonts w:cs="Arial"/>
          <w:sz w:val="14"/>
          <w:szCs w:val="14"/>
          <w:lang w:val="en-GB"/>
        </w:rPr>
        <w:t xml:space="preserve">. </w:t>
      </w:r>
      <w:bookmarkEnd w:id="0"/>
      <w:r w:rsidRPr="00D662A8">
        <w:rPr>
          <w:rFonts w:cs="Arial"/>
          <w:sz w:val="14"/>
          <w:szCs w:val="14"/>
          <w:lang w:val="en-GB"/>
        </w:rPr>
        <w:t xml:space="preserve"> </w:t>
      </w:r>
    </w:p>
  </w:footnote>
  <w:footnote w:id="3">
    <w:p w14:paraId="7685CF05" w14:textId="3B295B7B" w:rsidR="00D96936" w:rsidRPr="003D59C4" w:rsidRDefault="00D96936" w:rsidP="00D96936">
      <w:pPr>
        <w:pStyle w:val="Fotnotstext"/>
        <w:rPr>
          <w:rFonts w:cs="Arial"/>
          <w:sz w:val="14"/>
          <w:szCs w:val="14"/>
          <w:lang w:val="en-GB"/>
        </w:rPr>
      </w:pPr>
      <w:r w:rsidRPr="003D59C4">
        <w:rPr>
          <w:rStyle w:val="Fotnotsreferens"/>
          <w:rFonts w:cs="Arial"/>
          <w:sz w:val="14"/>
          <w:szCs w:val="14"/>
        </w:rPr>
        <w:footnoteRef/>
      </w:r>
      <w:bookmarkStart w:id="2" w:name="_Hlk491329677"/>
      <w:r w:rsidR="00031E1E" w:rsidRPr="003D59C4">
        <w:rPr>
          <w:rStyle w:val="Fotnotsreferens"/>
          <w:rFonts w:cs="Arial"/>
          <w:sz w:val="14"/>
          <w:szCs w:val="14"/>
        </w:rPr>
        <w:t xml:space="preserve"> </w:t>
      </w:r>
      <w:r w:rsidR="00031E1E" w:rsidRPr="003D59C4">
        <w:rPr>
          <w:rStyle w:val="Fotnotsreferens"/>
          <w:rFonts w:cs="Arial"/>
          <w:sz w:val="14"/>
          <w:szCs w:val="14"/>
          <w:vertAlign w:val="baseline"/>
        </w:rPr>
        <w:t xml:space="preserve">In order to </w:t>
      </w:r>
      <w:proofErr w:type="spellStart"/>
      <w:r w:rsidR="00031E1E" w:rsidRPr="003D59C4">
        <w:rPr>
          <w:rStyle w:val="Fotnotsreferens"/>
          <w:rFonts w:cs="Arial"/>
          <w:sz w:val="14"/>
          <w:szCs w:val="14"/>
          <w:vertAlign w:val="baseline"/>
        </w:rPr>
        <w:t>satisfy</w:t>
      </w:r>
      <w:proofErr w:type="spellEnd"/>
      <w:r w:rsidR="00031E1E" w:rsidRPr="003D59C4">
        <w:rPr>
          <w:rStyle w:val="Fotnotsreferens"/>
          <w:rFonts w:cs="Arial"/>
          <w:sz w:val="14"/>
          <w:szCs w:val="14"/>
          <w:vertAlign w:val="baseline"/>
        </w:rPr>
        <w:t xml:space="preserve"> FATCA and CRS </w:t>
      </w:r>
      <w:proofErr w:type="spellStart"/>
      <w:r w:rsidR="00031E1E" w:rsidRPr="003D59C4">
        <w:rPr>
          <w:rStyle w:val="Fotnotsreferens"/>
          <w:rFonts w:cs="Arial"/>
          <w:sz w:val="14"/>
          <w:szCs w:val="14"/>
          <w:vertAlign w:val="baseline"/>
        </w:rPr>
        <w:t>requirements</w:t>
      </w:r>
      <w:proofErr w:type="spellEnd"/>
      <w:r w:rsidR="00031E1E" w:rsidRPr="003D59C4">
        <w:rPr>
          <w:rStyle w:val="Fotnotsreferens"/>
          <w:rFonts w:cs="Arial"/>
          <w:sz w:val="14"/>
          <w:szCs w:val="14"/>
          <w:vertAlign w:val="baseline"/>
        </w:rPr>
        <w:t xml:space="preserve">, the </w:t>
      </w:r>
      <w:proofErr w:type="spellStart"/>
      <w:r w:rsidR="00031E1E" w:rsidRPr="003D59C4">
        <w:rPr>
          <w:rStyle w:val="Fotnotsreferens"/>
          <w:rFonts w:cs="Arial"/>
          <w:sz w:val="14"/>
          <w:szCs w:val="14"/>
          <w:vertAlign w:val="baseline"/>
        </w:rPr>
        <w:t>agreement</w:t>
      </w:r>
      <w:proofErr w:type="spellEnd"/>
      <w:r w:rsidR="00031E1E" w:rsidRPr="003D59C4">
        <w:rPr>
          <w:rStyle w:val="Fotnotsreferens"/>
          <w:rFonts w:cs="Arial"/>
          <w:sz w:val="14"/>
          <w:szCs w:val="14"/>
          <w:vertAlign w:val="baseline"/>
        </w:rPr>
        <w:t xml:space="preserve"> must be </w:t>
      </w:r>
      <w:proofErr w:type="spellStart"/>
      <w:r w:rsidR="00031E1E" w:rsidRPr="003D59C4">
        <w:rPr>
          <w:rStyle w:val="Fotnotsreferens"/>
          <w:rFonts w:cs="Arial"/>
          <w:sz w:val="14"/>
          <w:szCs w:val="14"/>
          <w:vertAlign w:val="baseline"/>
        </w:rPr>
        <w:t>supplemented</w:t>
      </w:r>
      <w:proofErr w:type="spellEnd"/>
      <w:r w:rsidR="00031E1E" w:rsidRPr="003D59C4">
        <w:rPr>
          <w:rStyle w:val="Fotnotsreferens"/>
          <w:rFonts w:cs="Arial"/>
          <w:sz w:val="14"/>
          <w:szCs w:val="14"/>
          <w:vertAlign w:val="baseline"/>
        </w:rPr>
        <w:t xml:space="preserve"> </w:t>
      </w:r>
      <w:proofErr w:type="spellStart"/>
      <w:r w:rsidR="00A25266" w:rsidRPr="003D59C4">
        <w:rPr>
          <w:rStyle w:val="Fotnotsreferens"/>
          <w:rFonts w:cs="Arial"/>
          <w:sz w:val="14"/>
          <w:szCs w:val="14"/>
          <w:vertAlign w:val="baseline"/>
        </w:rPr>
        <w:t>with</w:t>
      </w:r>
      <w:proofErr w:type="spellEnd"/>
      <w:r w:rsidR="00A25266" w:rsidRPr="003D59C4">
        <w:rPr>
          <w:rStyle w:val="Fotnotsreferens"/>
          <w:rFonts w:cs="Arial"/>
          <w:sz w:val="14"/>
          <w:szCs w:val="14"/>
          <w:vertAlign w:val="baseline"/>
        </w:rPr>
        <w:t xml:space="preserve"> a</w:t>
      </w:r>
      <w:r w:rsidR="00031E1E" w:rsidRPr="003D59C4">
        <w:rPr>
          <w:rStyle w:val="Fotnotsreferens"/>
          <w:rFonts w:cs="Arial"/>
          <w:sz w:val="14"/>
          <w:szCs w:val="14"/>
          <w:vertAlign w:val="baseline"/>
        </w:rPr>
        <w:t xml:space="preserve"> </w:t>
      </w:r>
      <w:proofErr w:type="spellStart"/>
      <w:r w:rsidR="00031E1E" w:rsidRPr="003D59C4">
        <w:rPr>
          <w:rStyle w:val="Fotnotsreferens"/>
          <w:rFonts w:cs="Arial"/>
          <w:sz w:val="14"/>
          <w:szCs w:val="14"/>
          <w:vertAlign w:val="baseline"/>
        </w:rPr>
        <w:t>certification</w:t>
      </w:r>
      <w:proofErr w:type="spellEnd"/>
      <w:r w:rsidR="00031E1E" w:rsidRPr="003D59C4">
        <w:rPr>
          <w:rStyle w:val="Fotnotsreferens"/>
          <w:rFonts w:cs="Arial"/>
          <w:sz w:val="14"/>
          <w:szCs w:val="14"/>
          <w:vertAlign w:val="baseline"/>
        </w:rPr>
        <w:t xml:space="preserve"> (affidavit) </w:t>
      </w:r>
      <w:proofErr w:type="spellStart"/>
      <w:r w:rsidR="00031E1E" w:rsidRPr="003D59C4">
        <w:rPr>
          <w:rStyle w:val="Fotnotsreferens"/>
          <w:rFonts w:cs="Arial"/>
          <w:sz w:val="14"/>
          <w:szCs w:val="14"/>
          <w:vertAlign w:val="baseline"/>
        </w:rPr>
        <w:t>regarding</w:t>
      </w:r>
      <w:proofErr w:type="spellEnd"/>
      <w:r w:rsidR="00031E1E" w:rsidRPr="003D59C4">
        <w:rPr>
          <w:rStyle w:val="Fotnotsreferens"/>
          <w:rFonts w:cs="Arial"/>
          <w:sz w:val="14"/>
          <w:szCs w:val="14"/>
          <w:vertAlign w:val="baseline"/>
        </w:rPr>
        <w:t xml:space="preserve"> tax </w:t>
      </w:r>
      <w:proofErr w:type="spellStart"/>
      <w:r w:rsidR="00031E1E" w:rsidRPr="003D59C4">
        <w:rPr>
          <w:rStyle w:val="Fotnotsreferens"/>
          <w:rFonts w:cs="Arial"/>
          <w:sz w:val="14"/>
          <w:szCs w:val="14"/>
          <w:vertAlign w:val="baseline"/>
        </w:rPr>
        <w:t>liability</w:t>
      </w:r>
      <w:proofErr w:type="spellEnd"/>
      <w:r w:rsidR="00031E1E" w:rsidRPr="003D59C4">
        <w:rPr>
          <w:rStyle w:val="Fotnotsreferens"/>
          <w:rFonts w:cs="Arial"/>
          <w:sz w:val="14"/>
          <w:szCs w:val="14"/>
          <w:vertAlign w:val="baseline"/>
        </w:rPr>
        <w:t xml:space="preserve"> </w:t>
      </w:r>
      <w:proofErr w:type="spellStart"/>
      <w:r w:rsidR="00031E1E" w:rsidRPr="003D59C4">
        <w:rPr>
          <w:rStyle w:val="Fotnotsreferens"/>
          <w:rFonts w:cs="Arial"/>
          <w:sz w:val="14"/>
          <w:szCs w:val="14"/>
          <w:vertAlign w:val="baseline"/>
        </w:rPr>
        <w:t>outside</w:t>
      </w:r>
      <w:proofErr w:type="spellEnd"/>
      <w:r w:rsidR="00031E1E" w:rsidRPr="003D59C4">
        <w:rPr>
          <w:rStyle w:val="Fotnotsreferens"/>
          <w:rFonts w:cs="Arial"/>
          <w:sz w:val="14"/>
          <w:szCs w:val="14"/>
          <w:vertAlign w:val="baseline"/>
        </w:rPr>
        <w:t xml:space="preserve"> </w:t>
      </w:r>
      <w:proofErr w:type="spellStart"/>
      <w:r w:rsidR="00031E1E" w:rsidRPr="003D59C4">
        <w:rPr>
          <w:rStyle w:val="Fotnotsreferens"/>
          <w:rFonts w:cs="Arial"/>
          <w:sz w:val="14"/>
          <w:szCs w:val="14"/>
          <w:vertAlign w:val="baseline"/>
        </w:rPr>
        <w:t>of</w:t>
      </w:r>
      <w:proofErr w:type="spellEnd"/>
      <w:r w:rsidR="00031E1E" w:rsidRPr="003D59C4">
        <w:rPr>
          <w:rStyle w:val="Fotnotsreferens"/>
          <w:rFonts w:cs="Arial"/>
          <w:sz w:val="14"/>
          <w:szCs w:val="14"/>
          <w:vertAlign w:val="baseline"/>
        </w:rPr>
        <w:t xml:space="preserve"> Sweden for </w:t>
      </w:r>
      <w:proofErr w:type="spellStart"/>
      <w:r w:rsidR="00031E1E" w:rsidRPr="003D59C4">
        <w:rPr>
          <w:rStyle w:val="Fotnotsreferens"/>
          <w:rFonts w:cs="Arial"/>
          <w:sz w:val="14"/>
          <w:szCs w:val="14"/>
          <w:vertAlign w:val="baseline"/>
        </w:rPr>
        <w:t>natural</w:t>
      </w:r>
      <w:proofErr w:type="spellEnd"/>
      <w:r w:rsidR="00031E1E" w:rsidRPr="003D59C4">
        <w:rPr>
          <w:rStyle w:val="Fotnotsreferens"/>
          <w:rFonts w:cs="Arial"/>
          <w:sz w:val="14"/>
          <w:szCs w:val="14"/>
          <w:vertAlign w:val="baseline"/>
        </w:rPr>
        <w:t xml:space="preserve"> persons or legal </w:t>
      </w:r>
      <w:proofErr w:type="spellStart"/>
      <w:r w:rsidR="00031E1E" w:rsidRPr="003D59C4">
        <w:rPr>
          <w:rStyle w:val="Fotnotsreferens"/>
          <w:rFonts w:cs="Arial"/>
          <w:sz w:val="14"/>
          <w:szCs w:val="14"/>
          <w:vertAlign w:val="baseline"/>
        </w:rPr>
        <w:t>entities</w:t>
      </w:r>
      <w:proofErr w:type="spellEnd"/>
      <w:r w:rsidR="00031E1E" w:rsidRPr="003D59C4">
        <w:rPr>
          <w:rStyle w:val="Fotnotsreferens"/>
          <w:rFonts w:cs="Arial"/>
          <w:sz w:val="14"/>
          <w:szCs w:val="14"/>
          <w:vertAlign w:val="baseline"/>
        </w:rPr>
        <w:t xml:space="preserve">. Institutions </w:t>
      </w:r>
      <w:proofErr w:type="spellStart"/>
      <w:r w:rsidR="00031E1E" w:rsidRPr="003D59C4">
        <w:rPr>
          <w:rStyle w:val="Fotnotsreferens"/>
          <w:rFonts w:cs="Arial"/>
          <w:sz w:val="14"/>
          <w:szCs w:val="14"/>
          <w:vertAlign w:val="baseline"/>
        </w:rPr>
        <w:t>have</w:t>
      </w:r>
      <w:proofErr w:type="spellEnd"/>
      <w:r w:rsidR="00031E1E" w:rsidRPr="003D59C4">
        <w:rPr>
          <w:rStyle w:val="Fotnotsreferens"/>
          <w:rFonts w:cs="Arial"/>
          <w:sz w:val="14"/>
          <w:szCs w:val="14"/>
          <w:vertAlign w:val="baseline"/>
        </w:rPr>
        <w:t xml:space="preserve"> </w:t>
      </w:r>
      <w:proofErr w:type="spellStart"/>
      <w:r w:rsidR="00031E1E" w:rsidRPr="003D59C4">
        <w:rPr>
          <w:rStyle w:val="Fotnotsreferens"/>
          <w:rFonts w:cs="Arial"/>
          <w:sz w:val="14"/>
          <w:szCs w:val="14"/>
          <w:vertAlign w:val="baseline"/>
        </w:rPr>
        <w:t>varying</w:t>
      </w:r>
      <w:proofErr w:type="spellEnd"/>
      <w:r w:rsidR="00031E1E" w:rsidRPr="003D59C4">
        <w:rPr>
          <w:rStyle w:val="Fotnotsreferens"/>
          <w:rFonts w:cs="Arial"/>
          <w:sz w:val="14"/>
          <w:szCs w:val="14"/>
          <w:vertAlign w:val="baseline"/>
        </w:rPr>
        <w:t xml:space="preserve"> </w:t>
      </w:r>
      <w:proofErr w:type="spellStart"/>
      <w:r w:rsidR="00031E1E" w:rsidRPr="003D59C4">
        <w:rPr>
          <w:rStyle w:val="Fotnotsreferens"/>
          <w:rFonts w:cs="Arial"/>
          <w:sz w:val="14"/>
          <w:szCs w:val="14"/>
          <w:vertAlign w:val="baseline"/>
        </w:rPr>
        <w:t>routines</w:t>
      </w:r>
      <w:proofErr w:type="spellEnd"/>
      <w:r w:rsidR="00031E1E" w:rsidRPr="003D59C4">
        <w:rPr>
          <w:rStyle w:val="Fotnotsreferens"/>
          <w:rFonts w:cs="Arial"/>
          <w:sz w:val="14"/>
          <w:szCs w:val="14"/>
          <w:vertAlign w:val="baseline"/>
        </w:rPr>
        <w:t xml:space="preserve"> for </w:t>
      </w:r>
      <w:proofErr w:type="spellStart"/>
      <w:r w:rsidR="00031E1E" w:rsidRPr="003D59C4">
        <w:rPr>
          <w:rStyle w:val="Fotnotsreferens"/>
          <w:rFonts w:cs="Arial"/>
          <w:sz w:val="14"/>
          <w:szCs w:val="14"/>
          <w:vertAlign w:val="baseline"/>
        </w:rPr>
        <w:t>doing</w:t>
      </w:r>
      <w:proofErr w:type="spellEnd"/>
      <w:r w:rsidR="00031E1E" w:rsidRPr="003D59C4">
        <w:rPr>
          <w:rStyle w:val="Fotnotsreferens"/>
          <w:rFonts w:cs="Arial"/>
          <w:sz w:val="14"/>
          <w:szCs w:val="14"/>
          <w:vertAlign w:val="baseline"/>
        </w:rPr>
        <w:t xml:space="preserve"> so. </w:t>
      </w:r>
      <w:bookmarkEnd w:id="2"/>
    </w:p>
  </w:footnote>
  <w:footnote w:id="4">
    <w:p w14:paraId="226BB035" w14:textId="5E62E338" w:rsidR="00F87447" w:rsidRPr="00F87447" w:rsidRDefault="00F87447">
      <w:pPr>
        <w:pStyle w:val="Fotnotstext"/>
        <w:rPr>
          <w:sz w:val="14"/>
          <w:szCs w:val="14"/>
          <w:lang w:val="en-GB"/>
        </w:rPr>
      </w:pPr>
      <w:r>
        <w:rPr>
          <w:rStyle w:val="Fotnotsreferens"/>
        </w:rPr>
        <w:footnoteRef/>
      </w:r>
      <w:r w:rsidRPr="00F87447">
        <w:rPr>
          <w:lang w:val="en-GB"/>
        </w:rPr>
        <w:t xml:space="preserve"> </w:t>
      </w:r>
      <w:r>
        <w:rPr>
          <w:sz w:val="14"/>
          <w:szCs w:val="14"/>
          <w:lang w:val="en-GB"/>
        </w:rPr>
        <w:t>NOTE. Different institutions have differing sub-account systems.</w:t>
      </w:r>
    </w:p>
  </w:footnote>
  <w:footnote w:id="5">
    <w:p w14:paraId="141AD3A9" w14:textId="1FB8D60B" w:rsidR="00F87447" w:rsidRPr="00F87447" w:rsidRDefault="00F87447">
      <w:pPr>
        <w:pStyle w:val="Fotnotstext"/>
        <w:rPr>
          <w:lang w:val="en-GB"/>
        </w:rPr>
      </w:pPr>
      <w:r>
        <w:rPr>
          <w:rStyle w:val="Fotnotsreferens"/>
        </w:rPr>
        <w:footnoteRef/>
      </w:r>
      <w:r w:rsidRPr="00F87447">
        <w:rPr>
          <w:lang w:val="en-GB"/>
        </w:rPr>
        <w:t xml:space="preserve"> </w:t>
      </w:r>
      <w:r w:rsidRPr="00F87447">
        <w:rPr>
          <w:sz w:val="14"/>
          <w:szCs w:val="14"/>
          <w:lang w:val="en-GB"/>
        </w:rPr>
        <w:t xml:space="preserve">Some institutions choose, instead, to govern this issue in the custody account </w:t>
      </w:r>
      <w:r w:rsidR="003D59C4">
        <w:rPr>
          <w:sz w:val="14"/>
          <w:szCs w:val="14"/>
          <w:lang w:val="en-GB"/>
        </w:rPr>
        <w:t>provisions</w:t>
      </w:r>
      <w:r w:rsidRPr="00F87447">
        <w:rPr>
          <w:sz w:val="14"/>
          <w:szCs w:val="14"/>
          <w:lang w:val="en-GB"/>
        </w:rPr>
        <w:t>.</w:t>
      </w:r>
    </w:p>
  </w:footnote>
  <w:footnote w:id="6">
    <w:p w14:paraId="44E57456" w14:textId="635530E1" w:rsidR="00EA002A" w:rsidRPr="00E32E7B" w:rsidRDefault="00EA002A">
      <w:pPr>
        <w:pStyle w:val="Fotnotstext"/>
        <w:rPr>
          <w:lang w:val="en-GB"/>
        </w:rPr>
      </w:pPr>
      <w:r>
        <w:rPr>
          <w:rStyle w:val="Fotnotsreferens"/>
        </w:rPr>
        <w:footnoteRef/>
      </w:r>
      <w:r w:rsidR="00031E1E" w:rsidRPr="008330EA">
        <w:rPr>
          <w:rFonts w:cs="Arial"/>
          <w:snapToGrid w:val="0"/>
          <w:color w:val="000000"/>
          <w:sz w:val="14"/>
          <w:szCs w:val="14"/>
          <w:lang w:val="en-GB"/>
        </w:rPr>
        <w:t xml:space="preserve"> Where appropriate,</w:t>
      </w:r>
      <w:r w:rsidR="00382700">
        <w:rPr>
          <w:rFonts w:cs="Arial"/>
          <w:snapToGrid w:val="0"/>
          <w:color w:val="000000"/>
          <w:sz w:val="14"/>
          <w:szCs w:val="14"/>
          <w:lang w:val="en-GB"/>
        </w:rPr>
        <w:t xml:space="preserve"> a</w:t>
      </w:r>
      <w:r w:rsidR="00031E1E" w:rsidRPr="008330EA">
        <w:rPr>
          <w:rFonts w:cs="Arial"/>
          <w:snapToGrid w:val="0"/>
          <w:color w:val="000000"/>
          <w:sz w:val="14"/>
          <w:szCs w:val="14"/>
          <w:lang w:val="en-GB"/>
        </w:rPr>
        <w:t xml:space="preserve"> legal </w:t>
      </w:r>
      <w:r w:rsidR="00382700">
        <w:rPr>
          <w:rFonts w:cs="Arial"/>
          <w:snapToGrid w:val="0"/>
          <w:color w:val="000000"/>
          <w:sz w:val="14"/>
          <w:szCs w:val="14"/>
          <w:lang w:val="en-GB"/>
        </w:rPr>
        <w:t>entity</w:t>
      </w:r>
      <w:r w:rsidR="00031E1E" w:rsidRPr="008330EA">
        <w:rPr>
          <w:rFonts w:cs="Arial"/>
          <w:snapToGrid w:val="0"/>
          <w:color w:val="000000"/>
          <w:sz w:val="14"/>
          <w:szCs w:val="14"/>
          <w:lang w:val="en-GB"/>
        </w:rPr>
        <w:t xml:space="preserve"> must independently sign the</w:t>
      </w:r>
      <w:r w:rsidR="00E32E7B">
        <w:rPr>
          <w:rFonts w:cs="Arial"/>
          <w:snapToGrid w:val="0"/>
          <w:color w:val="000000"/>
          <w:sz w:val="14"/>
          <w:szCs w:val="14"/>
          <w:lang w:val="en-GB"/>
        </w:rPr>
        <w:t xml:space="preserve"> "</w:t>
      </w:r>
      <w:r w:rsidRPr="008330EA">
        <w:rPr>
          <w:rFonts w:cs="Arial"/>
          <w:snapToGrid w:val="0"/>
          <w:color w:val="000000"/>
          <w:sz w:val="14"/>
          <w:szCs w:val="14"/>
          <w:lang w:val="en-GB"/>
        </w:rPr>
        <w:t>Certification of Treaty Benefits</w:t>
      </w:r>
      <w:r w:rsidR="008330EA" w:rsidRPr="008330EA">
        <w:rPr>
          <w:rFonts w:cs="Arial"/>
          <w:snapToGrid w:val="0"/>
          <w:color w:val="000000"/>
          <w:sz w:val="14"/>
          <w:szCs w:val="14"/>
          <w:lang w:val="en-GB"/>
        </w:rPr>
        <w:t>, Limitation on Benefits (</w:t>
      </w:r>
      <w:proofErr w:type="spellStart"/>
      <w:r w:rsidR="008330EA" w:rsidRPr="008330EA">
        <w:rPr>
          <w:rFonts w:cs="Arial"/>
          <w:snapToGrid w:val="0"/>
          <w:color w:val="000000"/>
          <w:sz w:val="14"/>
          <w:szCs w:val="14"/>
          <w:lang w:val="en-GB"/>
        </w:rPr>
        <w:t>LoB</w:t>
      </w:r>
      <w:proofErr w:type="spellEnd"/>
      <w:r w:rsidR="008330EA" w:rsidRPr="008330EA">
        <w:rPr>
          <w:rFonts w:cs="Arial"/>
          <w:snapToGrid w:val="0"/>
          <w:color w:val="000000"/>
          <w:sz w:val="14"/>
          <w:szCs w:val="14"/>
          <w:lang w:val="en-GB"/>
        </w:rPr>
        <w:t>)</w:t>
      </w:r>
      <w:r w:rsidR="00E32E7B">
        <w:rPr>
          <w:rFonts w:cs="Arial"/>
          <w:snapToGrid w:val="0"/>
          <w:color w:val="000000"/>
          <w:sz w:val="14"/>
          <w:szCs w:val="14"/>
          <w:lang w:val="en-GB"/>
        </w:rPr>
        <w:t>"</w:t>
      </w:r>
      <w:r w:rsidR="008330EA">
        <w:rPr>
          <w:rFonts w:cs="Arial"/>
          <w:snapToGrid w:val="0"/>
          <w:color w:val="000000"/>
          <w:sz w:val="14"/>
          <w:szCs w:val="14"/>
          <w:lang w:val="en-GB"/>
        </w:rPr>
        <w:t xml:space="preserve"> form in accordance with the institution's agreements regarding</w:t>
      </w:r>
      <w:r w:rsidRPr="008330EA">
        <w:rPr>
          <w:rFonts w:cs="Arial"/>
          <w:snapToGrid w:val="0"/>
          <w:color w:val="000000"/>
          <w:sz w:val="14"/>
          <w:szCs w:val="14"/>
          <w:lang w:val="en-GB"/>
        </w:rPr>
        <w:t xml:space="preserve"> Qualified Intermediary (QI)</w:t>
      </w:r>
      <w:r w:rsidR="008330EA">
        <w:rPr>
          <w:rFonts w:cs="Arial"/>
          <w:snapToGrid w:val="0"/>
          <w:color w:val="000000"/>
          <w:sz w:val="14"/>
          <w:szCs w:val="14"/>
          <w:lang w:val="en-GB"/>
        </w:rPr>
        <w:t xml:space="preserve"> with</w:t>
      </w:r>
      <w:r w:rsidR="00A25266">
        <w:rPr>
          <w:rFonts w:cs="Arial"/>
          <w:snapToGrid w:val="0"/>
          <w:color w:val="000000"/>
          <w:sz w:val="14"/>
          <w:szCs w:val="14"/>
          <w:lang w:val="en-GB"/>
        </w:rPr>
        <w:t xml:space="preserve"> the</w:t>
      </w:r>
      <w:r w:rsidR="008330EA">
        <w:rPr>
          <w:rFonts w:cs="Arial"/>
          <w:snapToGrid w:val="0"/>
          <w:color w:val="000000"/>
          <w:sz w:val="14"/>
          <w:szCs w:val="14"/>
          <w:lang w:val="en-GB"/>
        </w:rPr>
        <w:t xml:space="preserve"> </w:t>
      </w:r>
      <w:r w:rsidRPr="008330EA">
        <w:rPr>
          <w:rFonts w:cs="Arial"/>
          <w:snapToGrid w:val="0"/>
          <w:color w:val="000000"/>
          <w:sz w:val="14"/>
          <w:szCs w:val="14"/>
          <w:lang w:val="en-GB"/>
        </w:rPr>
        <w:t>IRS</w:t>
      </w:r>
      <w:r w:rsidR="008330EA">
        <w:rPr>
          <w:rFonts w:cs="Arial"/>
          <w:snapToGrid w:val="0"/>
          <w:color w:val="000000"/>
          <w:sz w:val="14"/>
          <w:szCs w:val="14"/>
          <w:lang w:val="en-GB"/>
        </w:rPr>
        <w:t xml:space="preserve"> in the United States.</w:t>
      </w:r>
      <w:r w:rsidR="008330EA" w:rsidRPr="008330EA">
        <w:rPr>
          <w:rFonts w:cs="Arial"/>
          <w:snapToGrid w:val="0"/>
          <w:color w:val="000000"/>
          <w:sz w:val="14"/>
          <w:szCs w:val="14"/>
          <w:lang w:val="en-GB"/>
        </w:rPr>
        <w:t xml:space="preserve"> </w:t>
      </w:r>
      <w:bookmarkStart w:id="3" w:name="_Hlk491330174"/>
      <w:bookmarkStart w:id="4" w:name="_Hlk491330175"/>
      <w:bookmarkStart w:id="5" w:name="_Hlk491330176"/>
      <w:bookmarkStart w:id="6" w:name="_Hlk491330177"/>
      <w:bookmarkStart w:id="7" w:name="_Hlk491330178"/>
      <w:bookmarkStart w:id="8" w:name="_Hlk491330179"/>
      <w:r w:rsidR="008330EA" w:rsidRPr="008330EA">
        <w:rPr>
          <w:rFonts w:cs="Arial"/>
          <w:snapToGrid w:val="0"/>
          <w:color w:val="000000"/>
          <w:sz w:val="14"/>
          <w:szCs w:val="14"/>
          <w:lang w:val="en-GB"/>
        </w:rPr>
        <w:t>IRS form</w:t>
      </w:r>
      <w:r w:rsidRPr="008330EA">
        <w:rPr>
          <w:rFonts w:cs="Arial"/>
          <w:snapToGrid w:val="0"/>
          <w:color w:val="000000"/>
          <w:sz w:val="14"/>
          <w:szCs w:val="14"/>
          <w:lang w:val="en-GB"/>
        </w:rPr>
        <w:t xml:space="preserve"> W-8BEN-E</w:t>
      </w:r>
      <w:r w:rsidR="00A25266">
        <w:rPr>
          <w:rFonts w:cs="Arial"/>
          <w:snapToGrid w:val="0"/>
          <w:color w:val="000000"/>
          <w:sz w:val="14"/>
          <w:szCs w:val="14"/>
          <w:lang w:val="en-GB"/>
        </w:rPr>
        <w:t xml:space="preserve"> may also be used</w:t>
      </w:r>
      <w:r w:rsidRPr="008330EA">
        <w:rPr>
          <w:rFonts w:cs="Arial"/>
          <w:snapToGrid w:val="0"/>
          <w:color w:val="000000"/>
          <w:sz w:val="14"/>
          <w:szCs w:val="14"/>
          <w:lang w:val="en-GB"/>
        </w:rPr>
        <w:t>.</w:t>
      </w:r>
      <w:r w:rsidR="008330EA" w:rsidRPr="008330EA">
        <w:rPr>
          <w:rFonts w:cs="Arial"/>
          <w:snapToGrid w:val="0"/>
          <w:color w:val="000000"/>
          <w:sz w:val="14"/>
          <w:szCs w:val="14"/>
          <w:lang w:val="en-GB"/>
        </w:rPr>
        <w:t xml:space="preserve"> Institutions have varying routines for doing so.</w:t>
      </w:r>
      <w:bookmarkEnd w:id="3"/>
      <w:bookmarkEnd w:id="4"/>
      <w:bookmarkEnd w:id="5"/>
      <w:bookmarkEnd w:id="6"/>
      <w:bookmarkEnd w:id="7"/>
      <w:bookmarkEnd w:id="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404C"/>
    <w:multiLevelType w:val="singleLevel"/>
    <w:tmpl w:val="C7743CD6"/>
    <w:lvl w:ilvl="0">
      <w:start w:val="1"/>
      <w:numFmt w:val="decimal"/>
      <w:pStyle w:val="Nummerlista"/>
      <w:lvlText w:val="%1."/>
      <w:lvlJc w:val="left"/>
      <w:pPr>
        <w:tabs>
          <w:tab w:val="num" w:pos="360"/>
        </w:tabs>
        <w:ind w:left="360" w:hanging="360"/>
      </w:pPr>
    </w:lvl>
  </w:abstractNum>
  <w:num w:numId="1" w16cid:durableId="595094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D2"/>
    <w:rsid w:val="00011560"/>
    <w:rsid w:val="00013501"/>
    <w:rsid w:val="0003037D"/>
    <w:rsid w:val="00031E1E"/>
    <w:rsid w:val="00043609"/>
    <w:rsid w:val="00052988"/>
    <w:rsid w:val="00062A6C"/>
    <w:rsid w:val="00063389"/>
    <w:rsid w:val="00063813"/>
    <w:rsid w:val="0007551D"/>
    <w:rsid w:val="000767B4"/>
    <w:rsid w:val="00087F38"/>
    <w:rsid w:val="00090826"/>
    <w:rsid w:val="00097AAF"/>
    <w:rsid w:val="000A16B9"/>
    <w:rsid w:val="000B60EC"/>
    <w:rsid w:val="000D3D73"/>
    <w:rsid w:val="000F6A35"/>
    <w:rsid w:val="00126C6F"/>
    <w:rsid w:val="00132065"/>
    <w:rsid w:val="00135034"/>
    <w:rsid w:val="00161BEB"/>
    <w:rsid w:val="00164FC0"/>
    <w:rsid w:val="00166147"/>
    <w:rsid w:val="00173629"/>
    <w:rsid w:val="00174356"/>
    <w:rsid w:val="0018164B"/>
    <w:rsid w:val="00190664"/>
    <w:rsid w:val="001934C9"/>
    <w:rsid w:val="001B3800"/>
    <w:rsid w:val="001B49A1"/>
    <w:rsid w:val="001C2368"/>
    <w:rsid w:val="001F4ABF"/>
    <w:rsid w:val="001F7542"/>
    <w:rsid w:val="00201391"/>
    <w:rsid w:val="00205148"/>
    <w:rsid w:val="00212CFB"/>
    <w:rsid w:val="002134F4"/>
    <w:rsid w:val="00223B41"/>
    <w:rsid w:val="002247DF"/>
    <w:rsid w:val="002460C6"/>
    <w:rsid w:val="002649F5"/>
    <w:rsid w:val="00271C30"/>
    <w:rsid w:val="00282072"/>
    <w:rsid w:val="002851E6"/>
    <w:rsid w:val="00296DC3"/>
    <w:rsid w:val="00296FF1"/>
    <w:rsid w:val="002A5E21"/>
    <w:rsid w:val="002B3754"/>
    <w:rsid w:val="002B4339"/>
    <w:rsid w:val="002D6343"/>
    <w:rsid w:val="00300B95"/>
    <w:rsid w:val="003044F6"/>
    <w:rsid w:val="0030694D"/>
    <w:rsid w:val="00320F7A"/>
    <w:rsid w:val="00323A6E"/>
    <w:rsid w:val="003245F6"/>
    <w:rsid w:val="0034489D"/>
    <w:rsid w:val="00382700"/>
    <w:rsid w:val="00384251"/>
    <w:rsid w:val="0039250C"/>
    <w:rsid w:val="003A3060"/>
    <w:rsid w:val="003A6611"/>
    <w:rsid w:val="003A73D7"/>
    <w:rsid w:val="003C566B"/>
    <w:rsid w:val="003D59C4"/>
    <w:rsid w:val="003E4035"/>
    <w:rsid w:val="00402F16"/>
    <w:rsid w:val="00415DE9"/>
    <w:rsid w:val="00420EB5"/>
    <w:rsid w:val="00425B24"/>
    <w:rsid w:val="00426B50"/>
    <w:rsid w:val="0042787A"/>
    <w:rsid w:val="004843DB"/>
    <w:rsid w:val="004B4415"/>
    <w:rsid w:val="004C2923"/>
    <w:rsid w:val="004C6927"/>
    <w:rsid w:val="004D1C48"/>
    <w:rsid w:val="004D208D"/>
    <w:rsid w:val="004D2270"/>
    <w:rsid w:val="004D4389"/>
    <w:rsid w:val="004D4E25"/>
    <w:rsid w:val="00500E68"/>
    <w:rsid w:val="00513636"/>
    <w:rsid w:val="005320F1"/>
    <w:rsid w:val="0053673D"/>
    <w:rsid w:val="00550877"/>
    <w:rsid w:val="005608A8"/>
    <w:rsid w:val="00563FCA"/>
    <w:rsid w:val="005A2000"/>
    <w:rsid w:val="005A4ABF"/>
    <w:rsid w:val="005A7976"/>
    <w:rsid w:val="005B2DB0"/>
    <w:rsid w:val="005C1474"/>
    <w:rsid w:val="005D0BC9"/>
    <w:rsid w:val="005D49F6"/>
    <w:rsid w:val="005E0D25"/>
    <w:rsid w:val="005F0EC9"/>
    <w:rsid w:val="005F1290"/>
    <w:rsid w:val="005F1A4C"/>
    <w:rsid w:val="005F6340"/>
    <w:rsid w:val="00620BEB"/>
    <w:rsid w:val="006409B7"/>
    <w:rsid w:val="00650DB4"/>
    <w:rsid w:val="00656972"/>
    <w:rsid w:val="00670946"/>
    <w:rsid w:val="00671918"/>
    <w:rsid w:val="006743BE"/>
    <w:rsid w:val="006824A3"/>
    <w:rsid w:val="006C3D80"/>
    <w:rsid w:val="006D6880"/>
    <w:rsid w:val="006E32B5"/>
    <w:rsid w:val="006E75B3"/>
    <w:rsid w:val="006E7F14"/>
    <w:rsid w:val="00716246"/>
    <w:rsid w:val="00720093"/>
    <w:rsid w:val="00725055"/>
    <w:rsid w:val="00752544"/>
    <w:rsid w:val="00773617"/>
    <w:rsid w:val="00780027"/>
    <w:rsid w:val="00782037"/>
    <w:rsid w:val="00786CCE"/>
    <w:rsid w:val="007B6DC5"/>
    <w:rsid w:val="007B7326"/>
    <w:rsid w:val="007C0723"/>
    <w:rsid w:val="007D65E3"/>
    <w:rsid w:val="007E59FB"/>
    <w:rsid w:val="007E5A70"/>
    <w:rsid w:val="00800F0C"/>
    <w:rsid w:val="0081338C"/>
    <w:rsid w:val="0081765A"/>
    <w:rsid w:val="00822D2E"/>
    <w:rsid w:val="00824136"/>
    <w:rsid w:val="008254C5"/>
    <w:rsid w:val="0083289B"/>
    <w:rsid w:val="008330EA"/>
    <w:rsid w:val="0084172A"/>
    <w:rsid w:val="00860ED5"/>
    <w:rsid w:val="008A3D88"/>
    <w:rsid w:val="008B68CA"/>
    <w:rsid w:val="008E548E"/>
    <w:rsid w:val="008F617C"/>
    <w:rsid w:val="008F65C6"/>
    <w:rsid w:val="009104BA"/>
    <w:rsid w:val="00976900"/>
    <w:rsid w:val="009D0C17"/>
    <w:rsid w:val="009D7683"/>
    <w:rsid w:val="009E2931"/>
    <w:rsid w:val="009E29B9"/>
    <w:rsid w:val="009E3391"/>
    <w:rsid w:val="009F5477"/>
    <w:rsid w:val="00A150B4"/>
    <w:rsid w:val="00A25266"/>
    <w:rsid w:val="00A2552A"/>
    <w:rsid w:val="00A3002D"/>
    <w:rsid w:val="00A36A0A"/>
    <w:rsid w:val="00A36D75"/>
    <w:rsid w:val="00A5711D"/>
    <w:rsid w:val="00A72999"/>
    <w:rsid w:val="00A83059"/>
    <w:rsid w:val="00A9000C"/>
    <w:rsid w:val="00A930E8"/>
    <w:rsid w:val="00AA3782"/>
    <w:rsid w:val="00AA479A"/>
    <w:rsid w:val="00AE1660"/>
    <w:rsid w:val="00B14336"/>
    <w:rsid w:val="00B26242"/>
    <w:rsid w:val="00B35499"/>
    <w:rsid w:val="00B3795C"/>
    <w:rsid w:val="00B47659"/>
    <w:rsid w:val="00B5692D"/>
    <w:rsid w:val="00B6377C"/>
    <w:rsid w:val="00B75D27"/>
    <w:rsid w:val="00B83B63"/>
    <w:rsid w:val="00BA1889"/>
    <w:rsid w:val="00BB77A4"/>
    <w:rsid w:val="00BC227A"/>
    <w:rsid w:val="00BD50A5"/>
    <w:rsid w:val="00BF04B9"/>
    <w:rsid w:val="00C31728"/>
    <w:rsid w:val="00C525DA"/>
    <w:rsid w:val="00C61561"/>
    <w:rsid w:val="00C61972"/>
    <w:rsid w:val="00C62200"/>
    <w:rsid w:val="00C70E11"/>
    <w:rsid w:val="00C75CB7"/>
    <w:rsid w:val="00C86131"/>
    <w:rsid w:val="00C86B57"/>
    <w:rsid w:val="00C95132"/>
    <w:rsid w:val="00CA2CC1"/>
    <w:rsid w:val="00CA7348"/>
    <w:rsid w:val="00CD10F5"/>
    <w:rsid w:val="00CF5E81"/>
    <w:rsid w:val="00D1161F"/>
    <w:rsid w:val="00D14643"/>
    <w:rsid w:val="00D146F8"/>
    <w:rsid w:val="00D20AD2"/>
    <w:rsid w:val="00D25617"/>
    <w:rsid w:val="00D426E3"/>
    <w:rsid w:val="00D47C1D"/>
    <w:rsid w:val="00D662A8"/>
    <w:rsid w:val="00D705CF"/>
    <w:rsid w:val="00D76460"/>
    <w:rsid w:val="00D82A15"/>
    <w:rsid w:val="00D93867"/>
    <w:rsid w:val="00D96936"/>
    <w:rsid w:val="00DA0DD2"/>
    <w:rsid w:val="00DA27C3"/>
    <w:rsid w:val="00DB31B3"/>
    <w:rsid w:val="00DB33B1"/>
    <w:rsid w:val="00DC084C"/>
    <w:rsid w:val="00DC0D38"/>
    <w:rsid w:val="00DC581F"/>
    <w:rsid w:val="00DD09C8"/>
    <w:rsid w:val="00E012B1"/>
    <w:rsid w:val="00E32E7B"/>
    <w:rsid w:val="00E3695F"/>
    <w:rsid w:val="00E444D3"/>
    <w:rsid w:val="00E616FF"/>
    <w:rsid w:val="00E73513"/>
    <w:rsid w:val="00E7649D"/>
    <w:rsid w:val="00EA002A"/>
    <w:rsid w:val="00EB2F76"/>
    <w:rsid w:val="00EB48A6"/>
    <w:rsid w:val="00EB5D8A"/>
    <w:rsid w:val="00EC1D2F"/>
    <w:rsid w:val="00ED65C1"/>
    <w:rsid w:val="00F01D51"/>
    <w:rsid w:val="00F45E8F"/>
    <w:rsid w:val="00F46D90"/>
    <w:rsid w:val="00F472CA"/>
    <w:rsid w:val="00F51E77"/>
    <w:rsid w:val="00F77D6C"/>
    <w:rsid w:val="00F87447"/>
    <w:rsid w:val="00F96A96"/>
    <w:rsid w:val="00FB170E"/>
    <w:rsid w:val="00FC19C3"/>
    <w:rsid w:val="00FC277B"/>
    <w:rsid w:val="00FD269D"/>
    <w:rsid w:val="00FE5159"/>
    <w:rsid w:val="00FE519F"/>
    <w:rsid w:val="00FF65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EB554"/>
  <w15:chartTrackingRefBased/>
  <w15:docId w15:val="{308AB977-EF97-4D43-8AAE-4BFC683F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4"/>
    </w:rPr>
  </w:style>
  <w:style w:type="paragraph" w:styleId="Rubrik1">
    <w:name w:val="heading 1"/>
    <w:basedOn w:val="Normal"/>
    <w:next w:val="Normal"/>
    <w:qFormat/>
    <w:pPr>
      <w:keepNext/>
      <w:jc w:val="center"/>
      <w:outlineLvl w:val="0"/>
    </w:pPr>
    <w:rPr>
      <w:b/>
      <w:sz w:val="20"/>
    </w:rPr>
  </w:style>
  <w:style w:type="paragraph" w:styleId="Rubrik2">
    <w:name w:val="heading 2"/>
    <w:basedOn w:val="Normal"/>
    <w:next w:val="Normal"/>
    <w:qFormat/>
    <w:pPr>
      <w:keepNext/>
      <w:spacing w:after="60" w:line="260" w:lineRule="atLeast"/>
      <w:jc w:val="center"/>
      <w:outlineLvl w:val="1"/>
    </w:pPr>
    <w:rPr>
      <w:caps/>
    </w:rPr>
  </w:style>
  <w:style w:type="paragraph" w:styleId="Rubrik3">
    <w:name w:val="heading 3"/>
    <w:basedOn w:val="Normal"/>
    <w:next w:val="Normal"/>
    <w:qFormat/>
    <w:pPr>
      <w:keepNext/>
      <w:spacing w:before="60" w:after="60" w:line="260" w:lineRule="atLeast"/>
      <w:jc w:val="center"/>
      <w:outlineLvl w:val="2"/>
    </w:pPr>
    <w:rPr>
      <w:sz w:val="22"/>
    </w:rPr>
  </w:style>
  <w:style w:type="paragraph" w:styleId="Rubrik4">
    <w:name w:val="heading 4"/>
    <w:basedOn w:val="Normal"/>
    <w:next w:val="Normal"/>
    <w:qFormat/>
    <w:pPr>
      <w:keepNext/>
      <w:spacing w:before="60" w:after="60" w:line="260" w:lineRule="atLeast"/>
      <w:jc w:val="center"/>
      <w:outlineLvl w:val="3"/>
    </w:pPr>
    <w:rPr>
      <w:sz w:val="22"/>
    </w:rPr>
  </w:style>
  <w:style w:type="paragraph" w:styleId="Rubrik8">
    <w:name w:val="heading 8"/>
    <w:basedOn w:val="Normal"/>
    <w:next w:val="Normal"/>
    <w:link w:val="Rubrik8Char"/>
    <w:qFormat/>
    <w:rsid w:val="000A16B9"/>
    <w:pPr>
      <w:spacing w:before="240" w:after="60"/>
      <w:outlineLvl w:val="7"/>
    </w:pPr>
    <w:rPr>
      <w:rFonts w:ascii="Calibri" w:hAnsi="Calibri"/>
      <w:i/>
      <w:iCs/>
      <w:sz w:val="24"/>
      <w:szCs w:val="24"/>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utanpunkt">
    <w:name w:val="Lista utan punkt"/>
    <w:basedOn w:val="Normal"/>
    <w:pPr>
      <w:spacing w:after="240" w:line="260" w:lineRule="atLeast"/>
      <w:jc w:val="both"/>
    </w:pPr>
    <w:rPr>
      <w:sz w:val="22"/>
    </w:rPr>
  </w:style>
  <w:style w:type="paragraph" w:customStyle="1" w:styleId="Nummerlista">
    <w:name w:val="Nummerlista"/>
    <w:basedOn w:val="Normal"/>
    <w:pPr>
      <w:numPr>
        <w:numId w:val="1"/>
      </w:numPr>
      <w:tabs>
        <w:tab w:val="left" w:pos="510"/>
      </w:tabs>
      <w:spacing w:after="113" w:line="260" w:lineRule="atLeast"/>
      <w:jc w:val="both"/>
    </w:pPr>
    <w:rPr>
      <w:sz w:val="22"/>
    </w:rPr>
  </w:style>
  <w:style w:type="paragraph" w:customStyle="1" w:styleId="Understrukenrubrik">
    <w:name w:val="Understruken rubrik"/>
    <w:basedOn w:val="Normal"/>
    <w:pPr>
      <w:spacing w:after="100" w:line="260" w:lineRule="atLeast"/>
      <w:ind w:firstLine="340"/>
      <w:jc w:val="center"/>
    </w:pPr>
    <w:rPr>
      <w:sz w:val="22"/>
      <w:u w:val="singl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spacing w:before="60" w:after="100" w:line="199" w:lineRule="auto"/>
    </w:pPr>
  </w:style>
  <w:style w:type="paragraph" w:customStyle="1" w:styleId="Ifyllnadsruta">
    <w:name w:val="Ifyllnadsruta"/>
    <w:basedOn w:val="Normal"/>
    <w:pPr>
      <w:spacing w:after="140"/>
    </w:pPr>
  </w:style>
  <w:style w:type="paragraph" w:customStyle="1" w:styleId="Kryssruta">
    <w:name w:val="Kryssruta"/>
    <w:basedOn w:val="Ifyllnadsruta"/>
    <w:pPr>
      <w:spacing w:after="0"/>
    </w:pPr>
  </w:style>
  <w:style w:type="character" w:styleId="Fotnotsreferens">
    <w:name w:val="footnote reference"/>
    <w:semiHidden/>
    <w:rPr>
      <w:vertAlign w:val="superscript"/>
    </w:rPr>
  </w:style>
  <w:style w:type="paragraph" w:styleId="Brdtextmedindrag">
    <w:name w:val="Body Text Indent"/>
    <w:basedOn w:val="Normal"/>
    <w:pPr>
      <w:spacing w:after="100" w:line="199" w:lineRule="auto"/>
      <w:ind w:firstLine="113"/>
    </w:pPr>
  </w:style>
  <w:style w:type="paragraph" w:styleId="Fotnotstext">
    <w:name w:val="footnote text"/>
    <w:basedOn w:val="Normal"/>
    <w:semiHidden/>
    <w:rPr>
      <w:sz w:val="20"/>
    </w:rPr>
  </w:style>
  <w:style w:type="paragraph" w:styleId="Brdtext2">
    <w:name w:val="Body Text 2"/>
    <w:basedOn w:val="Normal"/>
    <w:rPr>
      <w:rFonts w:ascii="Times New Roman" w:hAnsi="Times New Roman"/>
    </w:rPr>
  </w:style>
  <w:style w:type="paragraph" w:styleId="Ballongtext">
    <w:name w:val="Balloon Text"/>
    <w:basedOn w:val="Normal"/>
    <w:semiHidden/>
    <w:rsid w:val="00F46D90"/>
    <w:rPr>
      <w:rFonts w:ascii="Tahoma" w:hAnsi="Tahoma" w:cs="Tahoma"/>
      <w:sz w:val="16"/>
      <w:szCs w:val="16"/>
    </w:rPr>
  </w:style>
  <w:style w:type="paragraph" w:styleId="Normalwebb">
    <w:name w:val="Normal (Web)"/>
    <w:aliases w:val=" webb"/>
    <w:basedOn w:val="Normal"/>
    <w:rsid w:val="00782037"/>
    <w:pPr>
      <w:spacing w:before="100" w:beforeAutospacing="1" w:after="100" w:afterAutospacing="1"/>
    </w:pPr>
    <w:rPr>
      <w:rFonts w:ascii="Times New Roman" w:hAnsi="Times New Roman"/>
      <w:sz w:val="24"/>
      <w:szCs w:val="24"/>
    </w:rPr>
  </w:style>
  <w:style w:type="character" w:customStyle="1" w:styleId="Rubrik8Char">
    <w:name w:val="Rubrik 8 Char"/>
    <w:link w:val="Rubrik8"/>
    <w:semiHidden/>
    <w:rsid w:val="000A16B9"/>
    <w:rPr>
      <w:rFonts w:ascii="Calibri" w:eastAsia="Times New Roman" w:hAnsi="Calibri" w:cs="Times New Roman"/>
      <w:i/>
      <w:iCs/>
      <w:sz w:val="24"/>
      <w:szCs w:val="24"/>
    </w:rPr>
  </w:style>
  <w:style w:type="paragraph" w:styleId="Revision">
    <w:name w:val="Revision"/>
    <w:hidden/>
    <w:uiPriority w:val="99"/>
    <w:semiHidden/>
    <w:rsid w:val="00824136"/>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6" ma:contentTypeDescription="Create a new document." ma:contentTypeScope="" ma:versionID="28c42902b5b569434cf9981ff7eea5bc">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0d0d27d6edd9acdfbda40e93864d0700"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878D1-9672-4F7C-93DC-7722C41882B8}">
  <ds:schemaRefs>
    <ds:schemaRef ds:uri="http://schemas.openxmlformats.org/officeDocument/2006/bibliography"/>
  </ds:schemaRefs>
</ds:datastoreItem>
</file>

<file path=customXml/itemProps2.xml><?xml version="1.0" encoding="utf-8"?>
<ds:datastoreItem xmlns:ds="http://schemas.openxmlformats.org/officeDocument/2006/customXml" ds:itemID="{7B9710C2-AD4C-49F9-9929-2A52C06A29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C34EF2-7291-4B68-ACEF-B171ED9FCDC5}">
  <ds:schemaRefs>
    <ds:schemaRef ds:uri="http://schemas.microsoft.com/sharepoint/v3/contenttype/forms"/>
  </ds:schemaRefs>
</ds:datastoreItem>
</file>

<file path=customXml/itemProps4.xml><?xml version="1.0" encoding="utf-8"?>
<ds:datastoreItem xmlns:ds="http://schemas.openxmlformats.org/officeDocument/2006/customXml" ds:itemID="{45A4D3DC-D9CA-4FBD-BA46-9C2434C315ED}"/>
</file>

<file path=docProps/app.xml><?xml version="1.0" encoding="utf-8"?>
<Properties xmlns="http://schemas.openxmlformats.org/officeDocument/2006/extended-properties" xmlns:vt="http://schemas.openxmlformats.org/officeDocument/2006/docPropsVTypes">
  <Template>Normal.dotm</Template>
  <TotalTime>71</TotalTime>
  <Pages>3</Pages>
  <Words>1812</Words>
  <Characters>9608</Characters>
  <Application>Microsoft Office Word</Application>
  <DocSecurity>0</DocSecurity>
  <Lines>80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Plats för logga och adressuppgifter</vt:lpstr>
      <vt:lpstr>Plats för logga och adressuppgifter</vt:lpstr>
    </vt:vector>
  </TitlesOfParts>
  <Company>Datakonsult</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för logga och adressuppgifter</dc:title>
  <dc:subject/>
  <dc:creator>Datakonsult Eva Erbenius</dc:creator>
  <cp:keywords/>
  <cp:lastModifiedBy>Therese Mårtensson</cp:lastModifiedBy>
  <cp:revision>13</cp:revision>
  <cp:lastPrinted>2017-08-16T09:11:00Z</cp:lastPrinted>
  <dcterms:created xsi:type="dcterms:W3CDTF">2022-06-10T07:43:00Z</dcterms:created>
  <dcterms:modified xsi:type="dcterms:W3CDTF">2022-06-10T08:57:00Z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