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BB5CD" w14:textId="77777777" w:rsidR="00D85A2A" w:rsidRDefault="00D85A2A" w:rsidP="00D6692B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280" w:lineRule="auto"/>
        <w:jc w:val="center"/>
        <w:rPr>
          <w:rFonts w:ascii="Arial" w:hAnsi="Arial"/>
          <w:b/>
          <w:position w:val="-4"/>
          <w:sz w:val="22"/>
        </w:rPr>
      </w:pPr>
      <w:bookmarkStart w:id="0" w:name="_GoBack"/>
      <w:bookmarkEnd w:id="0"/>
      <w:r>
        <w:rPr>
          <w:rFonts w:ascii="Arial" w:hAnsi="Arial"/>
          <w:b/>
          <w:position w:val="-4"/>
          <w:sz w:val="22"/>
        </w:rPr>
        <w:t>ANMÄLAN OM RÄTTIGHETSHAVARE</w:t>
      </w:r>
      <w:r w:rsidR="00D6692B" w:rsidRPr="00D6692B">
        <w:rPr>
          <w:rFonts w:ascii="Arial" w:hAnsi="Arial"/>
          <w:b/>
          <w:position w:val="-4"/>
          <w:sz w:val="22"/>
        </w:rPr>
        <w:t xml:space="preserve"> </w:t>
      </w:r>
      <w:r w:rsidRPr="00D6692B">
        <w:rPr>
          <w:rFonts w:ascii="Arial" w:hAnsi="Arial"/>
          <w:b/>
          <w:position w:val="-4"/>
          <w:sz w:val="22"/>
        </w:rPr>
        <w:t>FÖR VP-KONTO</w:t>
      </w:r>
    </w:p>
    <w:p w14:paraId="152A5DBB" w14:textId="77777777" w:rsidR="00335B59" w:rsidRDefault="00335B59" w:rsidP="00D6692B">
      <w:pPr>
        <w:tabs>
          <w:tab w:val="left" w:pos="566"/>
          <w:tab w:val="left" w:pos="1286"/>
          <w:tab w:val="left" w:pos="2006"/>
          <w:tab w:val="left" w:pos="2835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-280" w:lineRule="auto"/>
        <w:jc w:val="center"/>
        <w:rPr>
          <w:rFonts w:ascii="Arial" w:hAnsi="Arial"/>
          <w:b/>
          <w:position w:val="-4"/>
          <w:sz w:val="22"/>
        </w:rPr>
      </w:pPr>
    </w:p>
    <w:p w14:paraId="155A83C3" w14:textId="77777777" w:rsidR="00DD25ED" w:rsidRDefault="00335B59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line="312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Vid </w:t>
      </w:r>
      <w:r w:rsidRPr="00CE2DB6">
        <w:rPr>
          <w:rFonts w:ascii="Arial" w:hAnsi="Arial"/>
          <w:b/>
          <w:sz w:val="19"/>
        </w:rPr>
        <w:t>gåva</w:t>
      </w:r>
      <w:r w:rsidR="00CE2DB6" w:rsidRPr="00CE2DB6">
        <w:rPr>
          <w:rFonts w:ascii="Arial" w:hAnsi="Arial"/>
          <w:b/>
          <w:sz w:val="19"/>
        </w:rPr>
        <w:t xml:space="preserve"> </w:t>
      </w:r>
      <w:r w:rsidR="00D611B5">
        <w:rPr>
          <w:rFonts w:ascii="Arial" w:hAnsi="Arial"/>
          <w:b/>
          <w:sz w:val="19"/>
        </w:rPr>
        <w:t>s</w:t>
      </w:r>
      <w:r w:rsidR="003B5BAC">
        <w:rPr>
          <w:rFonts w:ascii="Arial" w:hAnsi="Arial"/>
          <w:b/>
          <w:sz w:val="19"/>
        </w:rPr>
        <w:t>om enbart avser</w:t>
      </w:r>
      <w:r w:rsidR="001762A8">
        <w:rPr>
          <w:rFonts w:ascii="Arial" w:hAnsi="Arial"/>
          <w:b/>
          <w:sz w:val="19"/>
        </w:rPr>
        <w:t xml:space="preserve"> </w:t>
      </w:r>
      <w:r w:rsidR="002D43FC">
        <w:rPr>
          <w:rFonts w:ascii="Arial" w:hAnsi="Arial"/>
          <w:b/>
          <w:sz w:val="19"/>
        </w:rPr>
        <w:t xml:space="preserve">kontant </w:t>
      </w:r>
      <w:r w:rsidR="00CE2DB6">
        <w:rPr>
          <w:rFonts w:ascii="Arial" w:hAnsi="Arial"/>
          <w:b/>
          <w:sz w:val="19"/>
        </w:rPr>
        <w:t>avkastning</w:t>
      </w:r>
      <w:r w:rsidR="00CE2DB6" w:rsidRPr="00CE2DB6">
        <w:rPr>
          <w:rFonts w:ascii="Arial" w:hAnsi="Arial"/>
          <w:b/>
          <w:sz w:val="19"/>
        </w:rPr>
        <w:t xml:space="preserve"> </w:t>
      </w:r>
      <w:r w:rsidRPr="00CE2DB6">
        <w:rPr>
          <w:rFonts w:ascii="Arial" w:hAnsi="Arial"/>
          <w:b/>
          <w:sz w:val="19"/>
        </w:rPr>
        <w:t xml:space="preserve">till </w:t>
      </w:r>
      <w:r w:rsidR="00CE2DB6" w:rsidRPr="00CE2DB6">
        <w:rPr>
          <w:rFonts w:ascii="Arial" w:hAnsi="Arial"/>
          <w:b/>
          <w:sz w:val="19"/>
        </w:rPr>
        <w:t xml:space="preserve">person/organisation med </w:t>
      </w:r>
      <w:r w:rsidRPr="00CE2DB6">
        <w:rPr>
          <w:rFonts w:ascii="Arial" w:hAnsi="Arial"/>
          <w:b/>
          <w:sz w:val="19"/>
        </w:rPr>
        <w:t>svenskt skatte</w:t>
      </w:r>
      <w:r w:rsidR="00CE2DB6" w:rsidRPr="00CE2DB6">
        <w:rPr>
          <w:rFonts w:ascii="Arial" w:hAnsi="Arial"/>
          <w:b/>
          <w:sz w:val="19"/>
        </w:rPr>
        <w:t>rättsligt hemvist</w:t>
      </w:r>
      <w:r>
        <w:rPr>
          <w:rFonts w:ascii="Arial" w:hAnsi="Arial"/>
          <w:sz w:val="19"/>
        </w:rPr>
        <w:t xml:space="preserve"> </w:t>
      </w:r>
      <w:r w:rsidR="001762A8">
        <w:rPr>
          <w:rFonts w:ascii="Arial" w:hAnsi="Arial"/>
          <w:sz w:val="19"/>
        </w:rPr>
        <w:t xml:space="preserve">bör </w:t>
      </w:r>
      <w:r w:rsidR="002E1B62">
        <w:rPr>
          <w:rFonts w:ascii="Arial" w:hAnsi="Arial"/>
          <w:sz w:val="19"/>
        </w:rPr>
        <w:t xml:space="preserve">i stället </w:t>
      </w:r>
      <w:r>
        <w:rPr>
          <w:rFonts w:ascii="Arial" w:hAnsi="Arial"/>
          <w:sz w:val="19"/>
        </w:rPr>
        <w:t xml:space="preserve">blankett </w:t>
      </w:r>
      <w:r w:rsidR="00FC02B9">
        <w:rPr>
          <w:rFonts w:ascii="Arial" w:hAnsi="Arial"/>
          <w:sz w:val="19"/>
        </w:rPr>
        <w:t>”</w:t>
      </w:r>
      <w:r>
        <w:rPr>
          <w:rFonts w:ascii="Arial" w:hAnsi="Arial"/>
          <w:sz w:val="19"/>
        </w:rPr>
        <w:t xml:space="preserve">Anmälan om </w:t>
      </w:r>
      <w:r w:rsidR="00CE2DB6">
        <w:rPr>
          <w:rFonts w:ascii="Arial" w:hAnsi="Arial"/>
          <w:sz w:val="19"/>
        </w:rPr>
        <w:t xml:space="preserve">gåva avseende </w:t>
      </w:r>
      <w:r w:rsidR="001762A8">
        <w:rPr>
          <w:rFonts w:ascii="Arial" w:hAnsi="Arial"/>
          <w:sz w:val="19"/>
        </w:rPr>
        <w:t xml:space="preserve">kontant </w:t>
      </w:r>
      <w:r w:rsidR="00CE2DB6">
        <w:rPr>
          <w:rFonts w:ascii="Arial" w:hAnsi="Arial"/>
          <w:sz w:val="19"/>
        </w:rPr>
        <w:t xml:space="preserve">avkastning till </w:t>
      </w:r>
      <w:r>
        <w:rPr>
          <w:rFonts w:ascii="Arial" w:hAnsi="Arial"/>
          <w:sz w:val="19"/>
        </w:rPr>
        <w:t xml:space="preserve">mottagare </w:t>
      </w:r>
      <w:r w:rsidR="00CE2DB6">
        <w:rPr>
          <w:rFonts w:ascii="Arial" w:hAnsi="Arial"/>
          <w:sz w:val="19"/>
        </w:rPr>
        <w:t>med</w:t>
      </w:r>
      <w:r>
        <w:rPr>
          <w:rFonts w:ascii="Arial" w:hAnsi="Arial"/>
          <w:sz w:val="19"/>
        </w:rPr>
        <w:t xml:space="preserve"> svenskt skatte</w:t>
      </w:r>
      <w:r w:rsidR="00F67F7C">
        <w:rPr>
          <w:rFonts w:ascii="Arial" w:hAnsi="Arial"/>
          <w:sz w:val="19"/>
        </w:rPr>
        <w:t>rättsligt hemvist</w:t>
      </w:r>
      <w:r w:rsidR="00FC02B9">
        <w:rPr>
          <w:rFonts w:ascii="Arial" w:hAnsi="Arial"/>
          <w:sz w:val="19"/>
        </w:rPr>
        <w:t>” VP04</w:t>
      </w:r>
      <w:r w:rsidR="001762A8" w:rsidRPr="001762A8">
        <w:rPr>
          <w:rFonts w:ascii="Arial" w:hAnsi="Arial"/>
          <w:sz w:val="19"/>
        </w:rPr>
        <w:t xml:space="preserve"> </w:t>
      </w:r>
      <w:r w:rsidR="001762A8">
        <w:rPr>
          <w:rFonts w:ascii="Arial" w:hAnsi="Arial"/>
          <w:sz w:val="19"/>
        </w:rPr>
        <w:t>användas</w:t>
      </w:r>
      <w:r w:rsidR="00DD52CC">
        <w:rPr>
          <w:rFonts w:ascii="Arial" w:hAnsi="Arial"/>
          <w:sz w:val="19"/>
        </w:rPr>
        <w:t>.</w:t>
      </w:r>
    </w:p>
    <w:p w14:paraId="4C7D857D" w14:textId="77777777" w:rsidR="00C233E8" w:rsidRDefault="00D85A2A" w:rsidP="003B5BAC">
      <w:pPr>
        <w:spacing w:before="120"/>
      </w:pP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19"/>
        </w:rPr>
        <w:t xml:space="preserve"> NYANMÄLAN</w:t>
      </w:r>
      <w:r w:rsidR="001342AF">
        <w:rPr>
          <w:rFonts w:ascii="Arial" w:hAnsi="Arial"/>
          <w:sz w:val="19"/>
        </w:rPr>
        <w:t xml:space="preserve">                            </w:t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19"/>
        </w:rPr>
        <w:t xml:space="preserve"> Anmälan om ÄNDRING</w:t>
      </w:r>
      <w:r>
        <w:rPr>
          <w:rFonts w:ascii="Arial" w:hAnsi="Arial"/>
          <w:sz w:val="19"/>
        </w:rPr>
        <w:tab/>
      </w:r>
      <w:r w:rsidR="003B5BAC">
        <w:rPr>
          <w:rFonts w:ascii="Arial" w:hAnsi="Arial"/>
          <w:sz w:val="19"/>
        </w:rPr>
        <w:tab/>
      </w:r>
      <w:r>
        <w:rPr>
          <w:rFonts w:ascii="Arial" w:hAnsi="Arial"/>
          <w:sz w:val="20"/>
        </w:rPr>
        <w:sym w:font="Wingdings" w:char="F0A8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19"/>
        </w:rPr>
        <w:t>Anmälan om AVREGISTRERING</w:t>
      </w:r>
    </w:p>
    <w:tbl>
      <w:tblPr>
        <w:tblpPr w:leftFromText="180" w:rightFromText="180" w:vertAnchor="text" w:horzAnchor="margin" w:tblpY="55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1"/>
        <w:gridCol w:w="2644"/>
        <w:gridCol w:w="45"/>
        <w:gridCol w:w="963"/>
        <w:gridCol w:w="313"/>
        <w:gridCol w:w="1324"/>
        <w:gridCol w:w="2645"/>
        <w:tblGridChange w:id="1">
          <w:tblGrid>
            <w:gridCol w:w="2251"/>
            <w:gridCol w:w="2644"/>
            <w:gridCol w:w="45"/>
            <w:gridCol w:w="963"/>
            <w:gridCol w:w="313"/>
            <w:gridCol w:w="1324"/>
            <w:gridCol w:w="2645"/>
          </w:tblGrid>
        </w:tblGridChange>
      </w:tblGrid>
      <w:tr w:rsidR="003B5BAC" w14:paraId="5FA19747" w14:textId="77777777" w:rsidTr="00BE39B5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251" w:type="dxa"/>
            <w:vMerge w:val="restart"/>
          </w:tcPr>
          <w:p w14:paraId="0676E85A" w14:textId="77777777" w:rsidR="003B5BAC" w:rsidRDefault="003B5BAC" w:rsidP="003B5BAC">
            <w:pPr>
              <w:pStyle w:val="Rubrik5"/>
              <w:spacing w:before="40"/>
              <w:ind w:hanging="142"/>
            </w:pPr>
            <w:r>
              <w:t xml:space="preserve">  </w:t>
            </w:r>
            <w:r>
              <w:t>Fylls i av det kontoförande institutet</w:t>
            </w:r>
            <w:r>
              <w:t xml:space="preserve"> (KI)</w:t>
            </w:r>
          </w:p>
          <w:p w14:paraId="1ABC734E" w14:textId="77777777" w:rsidR="003B5BAC" w:rsidRPr="00E15F44" w:rsidRDefault="003B5BAC" w:rsidP="003B5BAC">
            <w:pPr>
              <w:spacing w:before="40"/>
            </w:pPr>
          </w:p>
        </w:tc>
        <w:tc>
          <w:tcPr>
            <w:tcW w:w="3652" w:type="dxa"/>
            <w:gridSpan w:val="3"/>
          </w:tcPr>
          <w:p w14:paraId="4AA02A10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Kontorsnummer</w:t>
            </w:r>
          </w:p>
        </w:tc>
        <w:tc>
          <w:tcPr>
            <w:tcW w:w="4282" w:type="dxa"/>
            <w:gridSpan w:val="3"/>
          </w:tcPr>
          <w:p w14:paraId="7D7A8086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Referensnummer</w:t>
            </w:r>
          </w:p>
        </w:tc>
      </w:tr>
      <w:tr w:rsidR="003B5BAC" w14:paraId="16BC2465" w14:textId="77777777" w:rsidTr="00BE39B5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2251" w:type="dxa"/>
            <w:vMerge/>
          </w:tcPr>
          <w:p w14:paraId="55356FB5" w14:textId="77777777" w:rsidR="003B5BAC" w:rsidRDefault="003B5BAC" w:rsidP="003B5BAC">
            <w:pPr>
              <w:pStyle w:val="Rubrik5"/>
              <w:spacing w:before="40"/>
            </w:pPr>
          </w:p>
        </w:tc>
        <w:tc>
          <w:tcPr>
            <w:tcW w:w="7934" w:type="dxa"/>
            <w:gridSpan w:val="6"/>
          </w:tcPr>
          <w:p w14:paraId="7E0B68B0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Eventuell kontotext </w:t>
            </w:r>
          </w:p>
        </w:tc>
      </w:tr>
      <w:tr w:rsidR="003B5BAC" w14:paraId="1279CFD8" w14:textId="77777777" w:rsidTr="00BE39B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251" w:type="dxa"/>
          </w:tcPr>
          <w:p w14:paraId="4ACD054A" w14:textId="77777777" w:rsidR="003B5BAC" w:rsidRDefault="003B5BAC" w:rsidP="003B5BAC">
            <w:pPr>
              <w:pStyle w:val="Rubrik5"/>
              <w:spacing w:before="40"/>
            </w:pPr>
            <w:r>
              <w:t>V</w:t>
            </w:r>
            <w:r>
              <w:t>p</w:t>
            </w:r>
            <w:r>
              <w:t>-konto</w:t>
            </w:r>
          </w:p>
          <w:p w14:paraId="3650D67A" w14:textId="77777777" w:rsidR="003B5BAC" w:rsidRPr="00E15F44" w:rsidRDefault="003B5BAC" w:rsidP="003B5BAC">
            <w:pPr>
              <w:spacing w:before="40"/>
            </w:pPr>
          </w:p>
        </w:tc>
        <w:tc>
          <w:tcPr>
            <w:tcW w:w="7934" w:type="dxa"/>
            <w:gridSpan w:val="6"/>
          </w:tcPr>
          <w:p w14:paraId="5640E40E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Vp-kontonummer</w:t>
            </w:r>
          </w:p>
        </w:tc>
      </w:tr>
      <w:tr w:rsidR="003B5BAC" w14:paraId="6FCE446E" w14:textId="77777777" w:rsidTr="00F0339B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251" w:type="dxa"/>
          </w:tcPr>
          <w:p w14:paraId="66275461" w14:textId="77777777" w:rsidR="003B5BAC" w:rsidRDefault="003B5BAC" w:rsidP="003B5BAC">
            <w:pPr>
              <w:spacing w:before="40"/>
            </w:pPr>
            <w:r w:rsidRPr="00A038EE">
              <w:rPr>
                <w:rFonts w:ascii="Arial" w:hAnsi="Arial"/>
                <w:b/>
                <w:sz w:val="19"/>
              </w:rPr>
              <w:t>Kontohavare</w:t>
            </w:r>
            <w:r>
              <w:t xml:space="preserve"> </w:t>
            </w:r>
            <w:r w:rsidR="00705E96" w:rsidRPr="002B5642">
              <w:rPr>
                <w:rFonts w:ascii="Arial" w:hAnsi="Arial"/>
                <w:b/>
                <w:sz w:val="20"/>
                <w:vertAlign w:val="superscript"/>
              </w:rPr>
              <w:t>10</w:t>
            </w:r>
            <w:r w:rsidR="00031975" w:rsidRPr="002B5642">
              <w:rPr>
                <w:rFonts w:ascii="Arial" w:hAnsi="Arial"/>
                <w:b/>
                <w:sz w:val="20"/>
                <w:vertAlign w:val="superscript"/>
              </w:rPr>
              <w:t>, 15</w:t>
            </w:r>
          </w:p>
          <w:p w14:paraId="0DDCEEF3" w14:textId="77777777" w:rsidR="003B5BAC" w:rsidRPr="00D84C23" w:rsidRDefault="003B5BAC" w:rsidP="003B5BAC">
            <w:pPr>
              <w:spacing w:before="40"/>
              <w:jc w:val="right"/>
            </w:pPr>
          </w:p>
        </w:tc>
        <w:tc>
          <w:tcPr>
            <w:tcW w:w="2689" w:type="dxa"/>
            <w:gridSpan w:val="2"/>
          </w:tcPr>
          <w:p w14:paraId="6FC78E5B" w14:textId="77777777" w:rsidR="003B5BAC" w:rsidRDefault="00F0339B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Person-/organisationsnummer</w:t>
            </w:r>
          </w:p>
        </w:tc>
        <w:tc>
          <w:tcPr>
            <w:tcW w:w="5245" w:type="dxa"/>
            <w:gridSpan w:val="4"/>
          </w:tcPr>
          <w:p w14:paraId="55AD2E18" w14:textId="77777777" w:rsidR="003B5BAC" w:rsidRPr="008A103D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Kontohavarens namn</w:t>
            </w:r>
          </w:p>
        </w:tc>
      </w:tr>
      <w:tr w:rsidR="003B5BAC" w14:paraId="01AB0991" w14:textId="77777777" w:rsidTr="00BE39B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251" w:type="dxa"/>
            <w:vMerge w:val="restart"/>
          </w:tcPr>
          <w:p w14:paraId="57241783" w14:textId="77777777" w:rsidR="003B5BAC" w:rsidRDefault="003B5BAC" w:rsidP="003B5BAC">
            <w:pPr>
              <w:pStyle w:val="Rubrik5"/>
              <w:spacing w:before="40"/>
            </w:pPr>
            <w:r>
              <w:t>Rättighetshavare</w:t>
            </w:r>
            <w:r w:rsidR="00160CB0">
              <w:t xml:space="preserve"> </w:t>
            </w:r>
            <w:r w:rsidRPr="00D34819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 xml:space="preserve">, 2 </w:t>
            </w:r>
          </w:p>
        </w:tc>
        <w:tc>
          <w:tcPr>
            <w:tcW w:w="7934" w:type="dxa"/>
            <w:gridSpan w:val="6"/>
          </w:tcPr>
          <w:p w14:paraId="1EA6D7A1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Person-/</w:t>
            </w:r>
            <w:r w:rsidR="00F0339B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amordnings-</w:t>
            </w:r>
            <w:r w:rsidR="00160CB0">
              <w:rPr>
                <w:rFonts w:ascii="Arial" w:hAnsi="Arial"/>
                <w:sz w:val="16"/>
              </w:rPr>
              <w:t>/</w:t>
            </w:r>
            <w:r w:rsidR="00F0339B">
              <w:rPr>
                <w:rFonts w:ascii="Arial" w:hAnsi="Arial"/>
                <w:sz w:val="16"/>
              </w:rPr>
              <w:t>o</w:t>
            </w:r>
            <w:r>
              <w:rPr>
                <w:rFonts w:ascii="Arial" w:hAnsi="Arial"/>
                <w:sz w:val="16"/>
              </w:rPr>
              <w:t>rganisationsnummer</w:t>
            </w:r>
            <w:r w:rsidR="00160CB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0"/>
                <w:vertAlign w:val="superscript"/>
              </w:rPr>
              <w:t>5</w:t>
            </w:r>
            <w:r w:rsidRPr="007D1438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3B5BAC" w14:paraId="059D2D6A" w14:textId="77777777" w:rsidTr="00BE39B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251" w:type="dxa"/>
            <w:vMerge/>
          </w:tcPr>
          <w:p w14:paraId="199ABD7F" w14:textId="77777777" w:rsidR="003B5BAC" w:rsidRDefault="003B5BAC" w:rsidP="003B5BAC">
            <w:pPr>
              <w:pStyle w:val="Rubrik5"/>
              <w:spacing w:before="40"/>
            </w:pPr>
          </w:p>
        </w:tc>
        <w:tc>
          <w:tcPr>
            <w:tcW w:w="7934" w:type="dxa"/>
            <w:gridSpan w:val="6"/>
          </w:tcPr>
          <w:p w14:paraId="60645EFE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Efternamn, Förnamn/Firma</w:t>
            </w:r>
          </w:p>
        </w:tc>
      </w:tr>
      <w:tr w:rsidR="003B5BAC" w14:paraId="544AB373" w14:textId="77777777" w:rsidTr="00BE39B5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2251" w:type="dxa"/>
            <w:vMerge/>
          </w:tcPr>
          <w:p w14:paraId="79E3E7A3" w14:textId="77777777" w:rsidR="003B5BAC" w:rsidRDefault="003B5BAC" w:rsidP="003B5BAC">
            <w:pPr>
              <w:pStyle w:val="Rubrik5"/>
              <w:spacing w:before="40"/>
            </w:pPr>
          </w:p>
        </w:tc>
        <w:tc>
          <w:tcPr>
            <w:tcW w:w="7934" w:type="dxa"/>
            <w:gridSpan w:val="6"/>
          </w:tcPr>
          <w:p w14:paraId="373A57E5" w14:textId="77777777" w:rsidR="003B5BAC" w:rsidRPr="00431298" w:rsidRDefault="003B5BAC" w:rsidP="003B5BAC">
            <w:pPr>
              <w:spacing w:before="40"/>
              <w:rPr>
                <w:rFonts w:ascii="Arial" w:hAnsi="Arial"/>
                <w:szCs w:val="24"/>
                <w:vertAlign w:val="superscript"/>
              </w:rPr>
            </w:pPr>
            <w:r>
              <w:rPr>
                <w:rFonts w:ascii="Arial" w:hAnsi="Arial"/>
                <w:sz w:val="16"/>
              </w:rPr>
              <w:t>Utdelningsadress</w:t>
            </w:r>
            <w:r w:rsidR="00160CB0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0"/>
                <w:vertAlign w:val="superscript"/>
              </w:rPr>
              <w:t>6</w:t>
            </w:r>
          </w:p>
        </w:tc>
      </w:tr>
      <w:tr w:rsidR="003B5BAC" w14:paraId="4D03A778" w14:textId="77777777" w:rsidTr="00BE39B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251" w:type="dxa"/>
            <w:vMerge/>
          </w:tcPr>
          <w:p w14:paraId="50D312A6" w14:textId="77777777" w:rsidR="003B5BAC" w:rsidRDefault="003B5BAC" w:rsidP="003B5BAC">
            <w:pPr>
              <w:pStyle w:val="Rubrik5"/>
              <w:spacing w:before="40"/>
            </w:pPr>
          </w:p>
        </w:tc>
        <w:tc>
          <w:tcPr>
            <w:tcW w:w="7934" w:type="dxa"/>
            <w:gridSpan w:val="6"/>
          </w:tcPr>
          <w:p w14:paraId="4C7F5C45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  <w:r>
              <w:rPr>
                <w:rFonts w:ascii="Arial" w:hAnsi="Arial"/>
                <w:sz w:val="16"/>
              </w:rPr>
              <w:tab/>
              <w:t xml:space="preserve">                </w:t>
            </w:r>
            <w:r w:rsidR="00190968">
              <w:rPr>
                <w:rFonts w:ascii="Arial" w:hAnsi="Arial"/>
                <w:sz w:val="16"/>
              </w:rPr>
              <w:t>Ort</w:t>
            </w:r>
          </w:p>
        </w:tc>
      </w:tr>
      <w:tr w:rsidR="003B5BAC" w14:paraId="2E14B8B9" w14:textId="77777777" w:rsidTr="00BE39B5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2251" w:type="dxa"/>
            <w:vMerge/>
          </w:tcPr>
          <w:p w14:paraId="203C8FB8" w14:textId="77777777" w:rsidR="003B5BAC" w:rsidRDefault="003B5BAC" w:rsidP="003B5BAC">
            <w:pPr>
              <w:pStyle w:val="Rubrik5"/>
              <w:spacing w:before="40"/>
            </w:pPr>
          </w:p>
        </w:tc>
        <w:tc>
          <w:tcPr>
            <w:tcW w:w="7934" w:type="dxa"/>
            <w:gridSpan w:val="6"/>
          </w:tcPr>
          <w:p w14:paraId="4E62599D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 (fylls i endast av den som bor utanför Sverige)</w:t>
            </w:r>
          </w:p>
        </w:tc>
      </w:tr>
      <w:tr w:rsidR="00BE39B5" w14:paraId="4F9FB0C1" w14:textId="77777777" w:rsidTr="00BE39B5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251" w:type="dxa"/>
          </w:tcPr>
          <w:p w14:paraId="6BFF5F21" w14:textId="77777777" w:rsidR="00BE39B5" w:rsidRDefault="00BE39B5" w:rsidP="00BE39B5">
            <w:pPr>
              <w:pStyle w:val="Rubrik5"/>
              <w:spacing w:before="40"/>
            </w:pPr>
            <w:r>
              <w:t>Folkbokförings</w:t>
            </w:r>
            <w:r>
              <w:softHyphen/>
              <w:t>adress om annan än ovan</w:t>
            </w:r>
            <w:r>
              <w:t xml:space="preserve"> </w:t>
            </w:r>
            <w:r w:rsidRPr="00FD5446">
              <w:rPr>
                <w:sz w:val="20"/>
                <w:vertAlign w:val="superscript"/>
              </w:rPr>
              <w:t>6</w:t>
            </w:r>
          </w:p>
        </w:tc>
        <w:tc>
          <w:tcPr>
            <w:tcW w:w="7934" w:type="dxa"/>
            <w:gridSpan w:val="6"/>
          </w:tcPr>
          <w:p w14:paraId="3EF17198" w14:textId="77777777" w:rsidR="00BE39B5" w:rsidRDefault="00BE39B5" w:rsidP="00BE39B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Adress</w:t>
            </w:r>
          </w:p>
        </w:tc>
      </w:tr>
      <w:tr w:rsidR="003B5BAC" w14:paraId="00B7BB3B" w14:textId="77777777" w:rsidTr="00BE39B5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2251" w:type="dxa"/>
          </w:tcPr>
          <w:p w14:paraId="3C4CC277" w14:textId="77777777" w:rsidR="003B5BAC" w:rsidRDefault="003B5BAC" w:rsidP="003B5BAC">
            <w:pPr>
              <w:pStyle w:val="Rubrik5"/>
              <w:spacing w:before="40"/>
            </w:pPr>
            <w:r>
              <w:t>Skatterättsligt hemvist</w:t>
            </w:r>
            <w:r w:rsidR="00160CB0">
              <w:t xml:space="preserve"> 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34" w:type="dxa"/>
            <w:gridSpan w:val="6"/>
          </w:tcPr>
          <w:p w14:paraId="67CD2DB7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Land </w:t>
            </w:r>
          </w:p>
          <w:p w14:paraId="455FA131" w14:textId="77777777" w:rsidR="003B5BAC" w:rsidRPr="00963B79" w:rsidRDefault="003B5BAC" w:rsidP="003B5BAC">
            <w:pPr>
              <w:spacing w:before="40"/>
              <w:rPr>
                <w:rFonts w:ascii="Arial" w:hAnsi="Arial"/>
                <w:b/>
                <w:sz w:val="20"/>
              </w:rPr>
            </w:pPr>
          </w:p>
        </w:tc>
      </w:tr>
      <w:tr w:rsidR="00BE39B5" w14:paraId="65740965" w14:textId="77777777" w:rsidTr="00BE39B5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626"/>
        </w:trPr>
        <w:tc>
          <w:tcPr>
            <w:tcW w:w="2251" w:type="dxa"/>
          </w:tcPr>
          <w:p w14:paraId="23968586" w14:textId="77777777" w:rsidR="00BE39B5" w:rsidRPr="00BE39B5" w:rsidDel="00297200" w:rsidRDefault="00BE39B5" w:rsidP="00BE39B5">
            <w:pPr>
              <w:pStyle w:val="Rubrik5"/>
              <w:spacing w:before="40"/>
            </w:pPr>
            <w:r w:rsidRPr="00BE39B5">
              <w:t>Endast vid skatte</w:t>
            </w:r>
            <w:r w:rsidRPr="00BE39B5">
              <w:softHyphen/>
              <w:t>rättsligt hemvist i</w:t>
            </w:r>
            <w:r w:rsidRPr="00BE39B5">
              <w:br/>
              <w:t>USA</w:t>
            </w:r>
            <w:r w:rsidRPr="00BE39B5">
              <w:rPr>
                <w:sz w:val="20"/>
              </w:rPr>
              <w:t xml:space="preserve"> </w:t>
            </w:r>
            <w:r w:rsidR="0003203D">
              <w:rPr>
                <w:sz w:val="20"/>
                <w:vertAlign w:val="superscript"/>
              </w:rPr>
              <w:t>7</w:t>
            </w:r>
          </w:p>
        </w:tc>
        <w:tc>
          <w:tcPr>
            <w:tcW w:w="3965" w:type="dxa"/>
            <w:gridSpan w:val="4"/>
          </w:tcPr>
          <w:p w14:paraId="608D3D45" w14:textId="77777777" w:rsidR="00BE39B5" w:rsidDel="00297200" w:rsidRDefault="00BE39B5" w:rsidP="00BE39B5">
            <w:pPr>
              <w:spacing w:before="4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 w:val="16"/>
              </w:rPr>
              <w:t>Amerikanskt skatteregistreringsnummer (US-TIN)</w:t>
            </w:r>
          </w:p>
        </w:tc>
        <w:tc>
          <w:tcPr>
            <w:tcW w:w="3969" w:type="dxa"/>
            <w:gridSpan w:val="2"/>
          </w:tcPr>
          <w:p w14:paraId="2574725F" w14:textId="77777777" w:rsidR="00BE39B5" w:rsidRPr="0095726F" w:rsidRDefault="00BE39B5" w:rsidP="00BE39B5">
            <w:pPr>
              <w:spacing w:before="40"/>
              <w:rPr>
                <w:rFonts w:ascii="Arial" w:hAnsi="Arial"/>
                <w:szCs w:val="24"/>
              </w:rPr>
            </w:pPr>
            <w:r w:rsidRPr="0095726F">
              <w:rPr>
                <w:rFonts w:ascii="Arial" w:hAnsi="Arial"/>
                <w:sz w:val="16"/>
              </w:rPr>
              <w:t>Blanketten W9 undertecknad och arkiverad</w:t>
            </w:r>
          </w:p>
          <w:p w14:paraId="7F5470B0" w14:textId="77777777" w:rsidR="00BE39B5" w:rsidDel="00297200" w:rsidRDefault="00BE39B5" w:rsidP="00BE39B5">
            <w:pPr>
              <w:spacing w:before="4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 w:val="16"/>
              </w:rPr>
              <w:t xml:space="preserve"> </w:t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Ja   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Nej   </w:t>
            </w:r>
          </w:p>
        </w:tc>
      </w:tr>
      <w:tr w:rsidR="00BE39B5" w14:paraId="412BE3F2" w14:textId="77777777" w:rsidTr="00BE39B5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465"/>
        </w:trPr>
        <w:tc>
          <w:tcPr>
            <w:tcW w:w="2251" w:type="dxa"/>
            <w:vMerge w:val="restart"/>
          </w:tcPr>
          <w:p w14:paraId="2F995277" w14:textId="77777777" w:rsidR="00BE39B5" w:rsidDel="00AC42FE" w:rsidRDefault="00BE39B5" w:rsidP="00BE39B5">
            <w:pPr>
              <w:spacing w:before="40"/>
              <w:rPr>
                <w:rFonts w:ascii="Arial" w:hAnsi="Arial"/>
                <w:sz w:val="16"/>
              </w:rPr>
            </w:pPr>
            <w:r w:rsidRPr="00454B2E">
              <w:rPr>
                <w:rFonts w:ascii="Arial" w:hAnsi="Arial"/>
                <w:b/>
                <w:sz w:val="19"/>
              </w:rPr>
              <w:t>Endast vid annat skatte</w:t>
            </w:r>
            <w:r w:rsidRPr="00454B2E">
              <w:rPr>
                <w:rFonts w:ascii="Arial" w:hAnsi="Arial"/>
                <w:b/>
                <w:sz w:val="19"/>
              </w:rPr>
              <w:softHyphen/>
              <w:t xml:space="preserve">rättsligt hemvist än </w:t>
            </w:r>
            <w:r w:rsidR="002B5642" w:rsidRPr="00454B2E">
              <w:rPr>
                <w:rFonts w:ascii="Arial" w:hAnsi="Arial"/>
                <w:b/>
                <w:sz w:val="19"/>
              </w:rPr>
              <w:t>S</w:t>
            </w:r>
            <w:r w:rsidR="002B5642">
              <w:rPr>
                <w:rFonts w:ascii="Arial" w:hAnsi="Arial"/>
                <w:b/>
                <w:sz w:val="19"/>
              </w:rPr>
              <w:t>verige</w:t>
            </w:r>
            <w:r w:rsidR="002B5642" w:rsidRPr="00454B2E">
              <w:rPr>
                <w:rFonts w:ascii="Arial" w:hAnsi="Arial"/>
                <w:b/>
                <w:sz w:val="19"/>
              </w:rPr>
              <w:t xml:space="preserve"> </w:t>
            </w:r>
            <w:r w:rsidRPr="00454B2E">
              <w:rPr>
                <w:rFonts w:ascii="Arial" w:hAnsi="Arial"/>
                <w:b/>
                <w:sz w:val="19"/>
              </w:rPr>
              <w:t xml:space="preserve">eller USA </w:t>
            </w:r>
            <w:r w:rsidR="0003203D" w:rsidRPr="0003203D">
              <w:rPr>
                <w:b/>
                <w:sz w:val="20"/>
                <w:vertAlign w:val="superscript"/>
              </w:rPr>
              <w:t>8</w:t>
            </w:r>
          </w:p>
        </w:tc>
        <w:tc>
          <w:tcPr>
            <w:tcW w:w="7934" w:type="dxa"/>
            <w:gridSpan w:val="6"/>
          </w:tcPr>
          <w:p w14:paraId="27FD72DA" w14:textId="77777777" w:rsidR="00BE39B5" w:rsidRDefault="00BE39B5" w:rsidP="00BE39B5">
            <w:pPr>
              <w:spacing w:before="4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 w:val="16"/>
              </w:rPr>
              <w:t>Utländskt skatteregistreringsnummer (TIN) alternativt födelseuppgifter enligt nedan</w:t>
            </w:r>
          </w:p>
        </w:tc>
      </w:tr>
      <w:tr w:rsidR="00BE39B5" w14:paraId="5C922E42" w14:textId="77777777" w:rsidTr="00BE39B5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465"/>
        </w:trPr>
        <w:tc>
          <w:tcPr>
            <w:tcW w:w="2251" w:type="dxa"/>
            <w:vMerge/>
          </w:tcPr>
          <w:p w14:paraId="4BD49115" w14:textId="77777777" w:rsidR="00BE39B5" w:rsidRPr="001113A7" w:rsidDel="00297200" w:rsidRDefault="00BE39B5" w:rsidP="00BE39B5">
            <w:pPr>
              <w:pStyle w:val="Rubrik5"/>
              <w:spacing w:before="40"/>
            </w:pPr>
          </w:p>
        </w:tc>
        <w:tc>
          <w:tcPr>
            <w:tcW w:w="2644" w:type="dxa"/>
          </w:tcPr>
          <w:p w14:paraId="34CEA820" w14:textId="77777777" w:rsidR="00BE39B5" w:rsidRPr="001113A7" w:rsidDel="00297200" w:rsidRDefault="00BE39B5" w:rsidP="00BE39B5">
            <w:pPr>
              <w:pStyle w:val="Rubrik5"/>
              <w:spacing w:before="40"/>
            </w:pPr>
            <w:r w:rsidRPr="00BE39B5">
              <w:rPr>
                <w:b w:val="0"/>
                <w:sz w:val="16"/>
              </w:rPr>
              <w:t>Födelsedatum</w:t>
            </w:r>
          </w:p>
        </w:tc>
        <w:tc>
          <w:tcPr>
            <w:tcW w:w="2645" w:type="dxa"/>
            <w:gridSpan w:val="4"/>
          </w:tcPr>
          <w:p w14:paraId="771490C3" w14:textId="77777777" w:rsidR="00BE39B5" w:rsidRPr="001113A7" w:rsidDel="00297200" w:rsidRDefault="00BE39B5" w:rsidP="00BE39B5">
            <w:pPr>
              <w:pStyle w:val="Rubrik5"/>
              <w:spacing w:before="40"/>
            </w:pPr>
            <w:r w:rsidRPr="00BE39B5">
              <w:rPr>
                <w:b w:val="0"/>
                <w:sz w:val="16"/>
              </w:rPr>
              <w:t>Födelseort</w:t>
            </w:r>
          </w:p>
        </w:tc>
        <w:tc>
          <w:tcPr>
            <w:tcW w:w="2645" w:type="dxa"/>
          </w:tcPr>
          <w:p w14:paraId="6B02916F" w14:textId="77777777" w:rsidR="00BE39B5" w:rsidRPr="001113A7" w:rsidDel="00297200" w:rsidRDefault="00BE39B5" w:rsidP="00BE39B5">
            <w:pPr>
              <w:pStyle w:val="Rubrik5"/>
              <w:spacing w:before="40"/>
            </w:pPr>
            <w:r w:rsidRPr="00BE39B5">
              <w:rPr>
                <w:b w:val="0"/>
                <w:sz w:val="16"/>
              </w:rPr>
              <w:t>Födelseland</w:t>
            </w:r>
          </w:p>
        </w:tc>
      </w:tr>
      <w:tr w:rsidR="00BE39B5" w14:paraId="095A9141" w14:textId="77777777" w:rsidTr="00BE39B5">
        <w:tblPrEx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626"/>
        </w:trPr>
        <w:tc>
          <w:tcPr>
            <w:tcW w:w="2251" w:type="dxa"/>
          </w:tcPr>
          <w:p w14:paraId="6F057935" w14:textId="77777777" w:rsidR="00BE39B5" w:rsidRPr="001113A7" w:rsidRDefault="00BE39B5" w:rsidP="00BE39B5">
            <w:pPr>
              <w:pStyle w:val="Rubrik5"/>
              <w:spacing w:before="40"/>
            </w:pPr>
            <w:r w:rsidRPr="001113A7">
              <w:t>Endast för juri</w:t>
            </w:r>
            <w:r>
              <w:softHyphen/>
            </w:r>
            <w:r>
              <w:t>diska personer</w:t>
            </w:r>
            <w:r>
              <w:t xml:space="preserve"> 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7934" w:type="dxa"/>
            <w:gridSpan w:val="6"/>
          </w:tcPr>
          <w:p w14:paraId="4007E149" w14:textId="77777777" w:rsidR="00BE39B5" w:rsidRDefault="00BE39B5" w:rsidP="00BE39B5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Blanketten Certification of Treaty Benefits (LOB) är undertecknad av rättighetshavaren och arkiverad av KI</w:t>
            </w:r>
            <w:r w:rsidR="00581A76">
              <w:rPr>
                <w:rFonts w:ascii="Arial" w:hAnsi="Arial"/>
                <w:sz w:val="16"/>
              </w:rPr>
              <w:t xml:space="preserve">            </w:t>
            </w:r>
            <w:r w:rsidRPr="005239B6">
              <w:rPr>
                <w:rFonts w:ascii="Arial" w:hAnsi="Arial"/>
                <w:szCs w:val="24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</w:t>
            </w:r>
            <w:r w:rsidRPr="00D95CFF">
              <w:rPr>
                <w:rFonts w:ascii="Arial" w:hAnsi="Arial"/>
                <w:sz w:val="20"/>
              </w:rPr>
              <w:t>Ja</w:t>
            </w:r>
            <w:r>
              <w:rPr>
                <w:rFonts w:ascii="Arial" w:hAnsi="Arial"/>
                <w:sz w:val="16"/>
              </w:rPr>
              <w:t xml:space="preserve">     </w:t>
            </w:r>
            <w:r w:rsidRPr="005239B6">
              <w:rPr>
                <w:rFonts w:ascii="Arial" w:hAnsi="Arial"/>
                <w:szCs w:val="24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</w:t>
            </w:r>
            <w:r w:rsidRPr="00D95CFF">
              <w:rPr>
                <w:rFonts w:ascii="Arial" w:hAnsi="Arial"/>
                <w:sz w:val="20"/>
              </w:rPr>
              <w:t>Nej</w:t>
            </w:r>
          </w:p>
        </w:tc>
      </w:tr>
    </w:tbl>
    <w:p w14:paraId="72831505" w14:textId="77777777" w:rsidR="003B5BAC" w:rsidRDefault="003B5BAC" w:rsidP="003B5BAC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7046"/>
          <w:tab w:val="left" w:pos="7766"/>
          <w:tab w:val="left" w:pos="8486"/>
          <w:tab w:val="left" w:pos="9206"/>
        </w:tabs>
        <w:spacing w:before="120" w:line="312" w:lineRule="auto"/>
      </w:pPr>
      <w:r>
        <w:t xml:space="preserve"> </w:t>
      </w:r>
      <w:r w:rsidRPr="003B5BAC">
        <w:rPr>
          <w:rFonts w:ascii="Arial" w:hAnsi="Arial"/>
          <w:sz w:val="19"/>
        </w:rPr>
        <w:t>Anvisningar</w:t>
      </w:r>
      <w:r>
        <w:rPr>
          <w:rFonts w:ascii="Arial" w:hAnsi="Arial"/>
          <w:sz w:val="19"/>
        </w:rPr>
        <w:t xml:space="preserve"> för KI om hur blanketten skall fyllas i finns på sidan </w:t>
      </w:r>
      <w:r w:rsidR="00AC42FE">
        <w:rPr>
          <w:rFonts w:ascii="Arial" w:hAnsi="Arial"/>
          <w:sz w:val="19"/>
        </w:rPr>
        <w:t>4</w:t>
      </w:r>
      <w:r>
        <w:rPr>
          <w:rFonts w:ascii="Arial" w:hAnsi="Arial"/>
          <w:sz w:val="19"/>
        </w:rPr>
        <w:t>. Skriv tydligt för att undvika felregistrering!</w:t>
      </w:r>
    </w:p>
    <w:p w14:paraId="29CA59AD" w14:textId="77777777" w:rsidR="00454B2E" w:rsidRDefault="00454B2E" w:rsidP="003B5BAC"/>
    <w:tbl>
      <w:tblPr>
        <w:tblpPr w:leftFromText="180" w:rightFromText="180" w:vertAnchor="text" w:horzAnchor="margin" w:tblpY="84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47"/>
        <w:gridCol w:w="7938"/>
      </w:tblGrid>
      <w:tr w:rsidR="003B5BAC" w14:paraId="29BA4B54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247" w:type="dxa"/>
          </w:tcPr>
          <w:p w14:paraId="52DF1B3C" w14:textId="77777777" w:rsidR="003B5BAC" w:rsidRPr="001113A7" w:rsidRDefault="003B5BAC" w:rsidP="003B5BAC">
            <w:pPr>
              <w:pStyle w:val="Rubrik5"/>
              <w:spacing w:before="40"/>
            </w:pPr>
            <w:r>
              <w:t>Rättighetens omfattning</w:t>
            </w:r>
            <w:r w:rsidR="00160CB0">
              <w:t xml:space="preserve"> </w:t>
            </w:r>
            <w:r w:rsidRPr="002E1B62">
              <w:rPr>
                <w:sz w:val="20"/>
                <w:vertAlign w:val="superscript"/>
              </w:rPr>
              <w:t>2, 3</w:t>
            </w:r>
            <w:r>
              <w:rPr>
                <w:sz w:val="20"/>
                <w:vertAlign w:val="superscript"/>
              </w:rPr>
              <w:t>, 4</w:t>
            </w:r>
            <w:r w:rsidR="00705E96">
              <w:rPr>
                <w:sz w:val="20"/>
                <w:vertAlign w:val="superscript"/>
              </w:rPr>
              <w:t xml:space="preserve">, </w:t>
            </w:r>
            <w:r w:rsidR="00190968">
              <w:rPr>
                <w:sz w:val="20"/>
                <w:vertAlign w:val="superscript"/>
              </w:rPr>
              <w:t xml:space="preserve">12, </w:t>
            </w:r>
            <w:r w:rsidR="00705E96">
              <w:rPr>
                <w:sz w:val="20"/>
                <w:vertAlign w:val="superscript"/>
              </w:rPr>
              <w:t>14</w:t>
            </w:r>
          </w:p>
        </w:tc>
        <w:tc>
          <w:tcPr>
            <w:tcW w:w="7938" w:type="dxa"/>
          </w:tcPr>
          <w:p w14:paraId="5424C162" w14:textId="77777777" w:rsidR="003B5BAC" w:rsidRPr="00DD52CC" w:rsidRDefault="003B5BAC" w:rsidP="003B5BAC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DD52CC">
              <w:rPr>
                <w:rFonts w:ascii="Arial" w:hAnsi="Arial"/>
                <w:sz w:val="18"/>
                <w:szCs w:val="18"/>
              </w:rPr>
              <w:t xml:space="preserve">Rättigheten omfattar: </w:t>
            </w:r>
          </w:p>
          <w:p w14:paraId="211BBEB8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 w:rsidRPr="008A103D">
              <w:rPr>
                <w:rFonts w:ascii="Arial" w:hAnsi="Arial"/>
                <w:szCs w:val="24"/>
              </w:rPr>
              <w:sym w:font="Wingdings" w:char="F0A8"/>
            </w:r>
            <w:r w:rsidRPr="008A103D">
              <w:rPr>
                <w:rFonts w:ascii="Arial" w:hAnsi="Arial"/>
                <w:szCs w:val="24"/>
              </w:rPr>
              <w:t xml:space="preserve"> </w:t>
            </w:r>
            <w:r w:rsidR="00C27FE2">
              <w:rPr>
                <w:rFonts w:ascii="Arial" w:hAnsi="Arial"/>
                <w:sz w:val="18"/>
                <w:szCs w:val="18"/>
              </w:rPr>
              <w:t>A</w:t>
            </w:r>
            <w:r w:rsidR="00C27FE2" w:rsidRPr="00D95CFF">
              <w:rPr>
                <w:rFonts w:ascii="Arial" w:hAnsi="Arial"/>
                <w:sz w:val="18"/>
                <w:szCs w:val="18"/>
              </w:rPr>
              <w:t>mortering</w:t>
            </w:r>
            <w:r w:rsidRPr="00D95CFF"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>i</w:t>
            </w:r>
            <w:r w:rsidRPr="00D95CFF">
              <w:rPr>
                <w:rFonts w:ascii="Arial" w:hAnsi="Arial"/>
                <w:sz w:val="18"/>
                <w:szCs w:val="18"/>
              </w:rPr>
              <w:t>nlösen</w:t>
            </w:r>
            <w:r w:rsidR="00160CB0">
              <w:rPr>
                <w:rFonts w:ascii="Arial" w:hAnsi="Arial"/>
                <w:sz w:val="18"/>
                <w:szCs w:val="18"/>
              </w:rPr>
              <w:t>.</w:t>
            </w:r>
            <w:r w:rsidRPr="00DC5A32">
              <w:rPr>
                <w:rFonts w:ascii="Arial" w:hAnsi="Arial"/>
                <w:sz w:val="18"/>
                <w:szCs w:val="18"/>
              </w:rPr>
              <w:t xml:space="preserve"> </w:t>
            </w:r>
            <w:r w:rsidR="00160CB0">
              <w:rPr>
                <w:rFonts w:ascii="Arial" w:hAnsi="Arial"/>
                <w:sz w:val="18"/>
                <w:szCs w:val="18"/>
              </w:rPr>
              <w:t xml:space="preserve">                        U</w:t>
            </w:r>
            <w:r w:rsidRPr="00DC5A32">
              <w:rPr>
                <w:rFonts w:ascii="Arial" w:hAnsi="Arial"/>
                <w:sz w:val="18"/>
                <w:szCs w:val="18"/>
              </w:rPr>
              <w:t>tgör gåva: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60CB0">
              <w:rPr>
                <w:rFonts w:ascii="Arial" w:hAnsi="Arial"/>
                <w:sz w:val="18"/>
                <w:szCs w:val="18"/>
              </w:rPr>
              <w:t xml:space="preserve"> J</w:t>
            </w:r>
            <w:r w:rsidR="00160CB0" w:rsidRPr="00DC5A32">
              <w:rPr>
                <w:rFonts w:ascii="Arial" w:hAnsi="Arial"/>
                <w:sz w:val="18"/>
                <w:szCs w:val="18"/>
              </w:rPr>
              <w:t xml:space="preserve">a </w:t>
            </w:r>
            <w:r w:rsidRPr="00961BB5">
              <w:rPr>
                <w:rFonts w:ascii="Arial" w:hAnsi="Arial"/>
                <w:szCs w:val="24"/>
              </w:rPr>
              <w:sym w:font="Wingdings" w:char="F0A8"/>
            </w:r>
            <w:r>
              <w:rPr>
                <w:rFonts w:ascii="Arial" w:hAnsi="Arial"/>
                <w:szCs w:val="24"/>
              </w:rPr>
              <w:t xml:space="preserve"> </w:t>
            </w:r>
            <w:r w:rsidRPr="00961BB5">
              <w:rPr>
                <w:rFonts w:ascii="Arial" w:hAnsi="Arial"/>
                <w:sz w:val="18"/>
                <w:szCs w:val="18"/>
              </w:rPr>
              <w:t>(se gåv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961BB5">
              <w:rPr>
                <w:rFonts w:ascii="Arial" w:hAnsi="Arial"/>
                <w:sz w:val="18"/>
                <w:szCs w:val="18"/>
              </w:rPr>
              <w:t xml:space="preserve">förklaring </w:t>
            </w:r>
            <w:proofErr w:type="gramStart"/>
            <w:r w:rsidRPr="00961BB5">
              <w:rPr>
                <w:rFonts w:ascii="Arial" w:hAnsi="Arial"/>
                <w:sz w:val="18"/>
                <w:szCs w:val="18"/>
              </w:rPr>
              <w:t>nedan)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60CB0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 w:rsidR="00160CB0">
              <w:rPr>
                <w:rFonts w:ascii="Arial" w:hAnsi="Arial"/>
                <w:sz w:val="18"/>
                <w:szCs w:val="18"/>
              </w:rPr>
              <w:t xml:space="preserve"> N</w:t>
            </w:r>
            <w:r w:rsidR="00160CB0" w:rsidRPr="00DC5A32">
              <w:rPr>
                <w:rFonts w:ascii="Arial" w:hAnsi="Arial"/>
                <w:sz w:val="18"/>
                <w:szCs w:val="18"/>
              </w:rPr>
              <w:t xml:space="preserve">ej </w:t>
            </w:r>
            <w:r w:rsidRPr="005239B6">
              <w:rPr>
                <w:rFonts w:ascii="Arial" w:hAnsi="Arial"/>
                <w:szCs w:val="24"/>
              </w:rPr>
              <w:sym w:font="Wingdings" w:char="F0A8"/>
            </w:r>
          </w:p>
          <w:p w14:paraId="407064D2" w14:textId="77777777" w:rsidR="003B5BAC" w:rsidRDefault="003B5BAC" w:rsidP="003B5BAC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A103D">
              <w:rPr>
                <w:rFonts w:ascii="Arial" w:hAnsi="Arial"/>
                <w:szCs w:val="24"/>
              </w:rPr>
              <w:sym w:font="Wingdings" w:char="F0A8"/>
            </w:r>
            <w:r w:rsidRPr="008A103D">
              <w:rPr>
                <w:rFonts w:ascii="Arial" w:hAnsi="Arial"/>
                <w:szCs w:val="24"/>
              </w:rPr>
              <w:t xml:space="preserve"> </w:t>
            </w:r>
            <w:r w:rsidR="00C27FE2">
              <w:rPr>
                <w:rFonts w:ascii="Arial" w:hAnsi="Arial"/>
                <w:sz w:val="18"/>
                <w:szCs w:val="18"/>
              </w:rPr>
              <w:t>U</w:t>
            </w:r>
            <w:r w:rsidR="00C27FE2" w:rsidRPr="00D95CFF">
              <w:rPr>
                <w:rFonts w:ascii="Arial" w:hAnsi="Arial"/>
                <w:sz w:val="18"/>
                <w:szCs w:val="18"/>
              </w:rPr>
              <w:t>tdelning</w:t>
            </w:r>
            <w:r w:rsidRPr="00D95CFF">
              <w:rPr>
                <w:rFonts w:ascii="Arial" w:hAnsi="Arial"/>
                <w:sz w:val="18"/>
                <w:szCs w:val="18"/>
              </w:rPr>
              <w:t>/ränta/annan</w:t>
            </w:r>
            <w:r w:rsidRPr="00A31A8D">
              <w:rPr>
                <w:rFonts w:ascii="Arial" w:hAnsi="Arial"/>
                <w:sz w:val="18"/>
                <w:szCs w:val="18"/>
              </w:rPr>
              <w:t xml:space="preserve"> avkastnin</w:t>
            </w:r>
            <w:r w:rsidRPr="00DC5A32">
              <w:rPr>
                <w:rFonts w:ascii="Arial" w:hAnsi="Arial"/>
                <w:sz w:val="18"/>
                <w:szCs w:val="18"/>
              </w:rPr>
              <w:t>g</w:t>
            </w:r>
            <w:r w:rsidR="00160CB0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160CB0">
              <w:rPr>
                <w:rFonts w:ascii="Arial" w:hAnsi="Arial"/>
                <w:sz w:val="18"/>
                <w:szCs w:val="18"/>
              </w:rPr>
              <w:t>U</w:t>
            </w:r>
            <w:r>
              <w:rPr>
                <w:rFonts w:ascii="Arial" w:hAnsi="Arial"/>
                <w:sz w:val="18"/>
                <w:szCs w:val="18"/>
              </w:rPr>
              <w:t xml:space="preserve">tgör gåva: </w:t>
            </w:r>
            <w:r w:rsidR="00160CB0">
              <w:rPr>
                <w:rFonts w:ascii="Arial" w:hAnsi="Arial"/>
                <w:sz w:val="18"/>
                <w:szCs w:val="18"/>
              </w:rPr>
              <w:t xml:space="preserve"> Ja</w:t>
            </w:r>
            <w:r w:rsidRPr="00DC5A32">
              <w:rPr>
                <w:rFonts w:ascii="Arial" w:hAnsi="Arial"/>
                <w:sz w:val="18"/>
                <w:szCs w:val="18"/>
              </w:rPr>
              <w:t xml:space="preserve"> </w:t>
            </w:r>
            <w:r w:rsidRPr="005239B6">
              <w:rPr>
                <w:rFonts w:ascii="Arial" w:hAnsi="Arial"/>
                <w:szCs w:val="24"/>
              </w:rPr>
              <w:sym w:font="Wingdings" w:char="F0A8"/>
            </w:r>
            <w:r>
              <w:rPr>
                <w:rFonts w:ascii="Arial" w:hAnsi="Arial"/>
                <w:szCs w:val="24"/>
              </w:rPr>
              <w:t xml:space="preserve"> </w:t>
            </w:r>
            <w:r w:rsidRPr="00961BB5">
              <w:rPr>
                <w:rFonts w:ascii="Arial" w:hAnsi="Arial"/>
                <w:sz w:val="18"/>
                <w:szCs w:val="18"/>
              </w:rPr>
              <w:t>(se gåv</w:t>
            </w:r>
            <w:r>
              <w:rPr>
                <w:rFonts w:ascii="Arial" w:hAnsi="Arial"/>
                <w:sz w:val="18"/>
                <w:szCs w:val="18"/>
              </w:rPr>
              <w:t>o</w:t>
            </w:r>
            <w:r w:rsidRPr="00961BB5">
              <w:rPr>
                <w:rFonts w:ascii="Arial" w:hAnsi="Arial"/>
                <w:sz w:val="18"/>
                <w:szCs w:val="18"/>
              </w:rPr>
              <w:t xml:space="preserve">förklaring </w:t>
            </w:r>
            <w:proofErr w:type="gramStart"/>
            <w:r w:rsidRPr="00961BB5">
              <w:rPr>
                <w:rFonts w:ascii="Arial" w:hAnsi="Arial"/>
                <w:sz w:val="18"/>
                <w:szCs w:val="18"/>
              </w:rPr>
              <w:t>nedan)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160CB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End"/>
            <w:r w:rsidR="00160CB0">
              <w:rPr>
                <w:rFonts w:ascii="Arial" w:hAnsi="Arial"/>
                <w:sz w:val="18"/>
                <w:szCs w:val="18"/>
              </w:rPr>
              <w:t xml:space="preserve">  N</w:t>
            </w:r>
            <w:r w:rsidRPr="00DC5A32">
              <w:rPr>
                <w:rFonts w:ascii="Arial" w:hAnsi="Arial"/>
                <w:sz w:val="18"/>
                <w:szCs w:val="18"/>
              </w:rPr>
              <w:t xml:space="preserve">ej </w:t>
            </w:r>
            <w:r w:rsidRPr="005239B6">
              <w:rPr>
                <w:rFonts w:ascii="Arial" w:hAnsi="Arial"/>
                <w:szCs w:val="24"/>
              </w:rPr>
              <w:sym w:font="Wingdings" w:char="F0A8"/>
            </w:r>
          </w:p>
          <w:p w14:paraId="32D8AD2C" w14:textId="77777777" w:rsidR="003B5BAC" w:rsidRDefault="003B5BAC" w:rsidP="003B5BAC">
            <w:pPr>
              <w:spacing w:before="40"/>
              <w:ind w:left="45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</w:t>
            </w:r>
            <w:r w:rsidRPr="009D2B3C">
              <w:rPr>
                <w:rFonts w:ascii="Arial" w:hAnsi="Arial"/>
                <w:sz w:val="18"/>
                <w:szCs w:val="18"/>
              </w:rPr>
              <w:t>observera vid svar ja, att</w:t>
            </w:r>
            <w:r w:rsidRPr="00A31A8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för </w:t>
            </w:r>
            <w:r w:rsidRPr="00A31A8D">
              <w:rPr>
                <w:rFonts w:ascii="Arial" w:hAnsi="Arial"/>
                <w:sz w:val="18"/>
                <w:szCs w:val="18"/>
              </w:rPr>
              <w:t xml:space="preserve">rätt till utdelning/ränta/annan avkastning </w:t>
            </w:r>
            <w:r>
              <w:rPr>
                <w:rFonts w:ascii="Arial" w:hAnsi="Arial"/>
                <w:sz w:val="18"/>
                <w:szCs w:val="18"/>
              </w:rPr>
              <w:t>som</w:t>
            </w:r>
            <w:r w:rsidRPr="00DC5A32">
              <w:rPr>
                <w:rFonts w:ascii="Arial" w:hAnsi="Arial"/>
                <w:sz w:val="18"/>
                <w:szCs w:val="18"/>
              </w:rPr>
              <w:t xml:space="preserve"> utgör gåva</w:t>
            </w:r>
            <w:r w:rsidRPr="00FC02B9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måste gåvomottagaren ha svenskt </w:t>
            </w:r>
            <w:r w:rsidRPr="00A31A8D">
              <w:rPr>
                <w:rFonts w:ascii="Arial" w:hAnsi="Arial"/>
                <w:sz w:val="18"/>
                <w:szCs w:val="18"/>
              </w:rPr>
              <w:t>skatterättsligt hemvist</w:t>
            </w:r>
            <w:r>
              <w:rPr>
                <w:rFonts w:ascii="Arial" w:hAnsi="Arial"/>
                <w:sz w:val="18"/>
                <w:szCs w:val="18"/>
              </w:rPr>
              <w:t xml:space="preserve">) </w:t>
            </w:r>
            <w:r w:rsidRPr="009D2B3C">
              <w:rPr>
                <w:rFonts w:ascii="Arial" w:hAnsi="Arial"/>
                <w:sz w:val="18"/>
                <w:szCs w:val="18"/>
              </w:rPr>
              <w:t xml:space="preserve">             </w:t>
            </w:r>
          </w:p>
          <w:p w14:paraId="3D784581" w14:textId="77777777" w:rsidR="003B5BAC" w:rsidRDefault="008707FA" w:rsidP="008707FA">
            <w:pPr>
              <w:spacing w:before="40"/>
              <w:ind w:left="45"/>
              <w:rPr>
                <w:rFonts w:ascii="Arial" w:hAnsi="Arial"/>
                <w:sz w:val="16"/>
              </w:rPr>
            </w:pPr>
            <w:r w:rsidRPr="008A103D">
              <w:rPr>
                <w:rFonts w:ascii="Arial" w:hAnsi="Arial"/>
                <w:szCs w:val="24"/>
              </w:rPr>
              <w:sym w:font="Wingdings" w:char="F0A8"/>
            </w:r>
            <w:r>
              <w:rPr>
                <w:rFonts w:ascii="Arial" w:hAnsi="Arial"/>
                <w:szCs w:val="24"/>
              </w:rPr>
              <w:t xml:space="preserve"> </w:t>
            </w:r>
            <w:r w:rsidR="00190968">
              <w:rPr>
                <w:rFonts w:ascii="Arial" w:hAnsi="Arial"/>
                <w:sz w:val="18"/>
                <w:szCs w:val="18"/>
              </w:rPr>
              <w:t>F</w:t>
            </w:r>
            <w:r w:rsidR="00190968" w:rsidRPr="00D95CFF">
              <w:rPr>
                <w:rFonts w:ascii="Arial" w:hAnsi="Arial"/>
                <w:sz w:val="18"/>
                <w:szCs w:val="18"/>
              </w:rPr>
              <w:t>ond</w:t>
            </w:r>
            <w:r w:rsidR="008B225F">
              <w:rPr>
                <w:rFonts w:ascii="Arial" w:hAnsi="Arial"/>
                <w:sz w:val="18"/>
                <w:szCs w:val="18"/>
              </w:rPr>
              <w:t>aktierätter</w:t>
            </w:r>
            <w:r w:rsidR="00190968">
              <w:rPr>
                <w:rFonts w:ascii="Arial" w:hAnsi="Arial"/>
                <w:sz w:val="18"/>
                <w:szCs w:val="18"/>
              </w:rPr>
              <w:t xml:space="preserve"> </w:t>
            </w:r>
            <w:r w:rsidR="00190968">
              <w:rPr>
                <w:rFonts w:ascii="Arial" w:hAnsi="Arial"/>
                <w:sz w:val="20"/>
                <w:vertAlign w:val="superscript"/>
              </w:rPr>
              <w:t>12</w:t>
            </w:r>
          </w:p>
          <w:p w14:paraId="4A0F3B82" w14:textId="77777777" w:rsidR="003B5BAC" w:rsidRPr="00DC5A32" w:rsidRDefault="003B5BAC" w:rsidP="003B5BAC">
            <w:pPr>
              <w:spacing w:before="40"/>
              <w:ind w:left="45"/>
              <w:rPr>
                <w:rFonts w:ascii="Arial" w:hAnsi="Arial"/>
                <w:sz w:val="16"/>
              </w:rPr>
            </w:pPr>
            <w:r w:rsidRPr="008A103D">
              <w:rPr>
                <w:rFonts w:ascii="Arial" w:hAnsi="Arial"/>
                <w:szCs w:val="24"/>
              </w:rPr>
              <w:sym w:font="Wingdings" w:char="F0A8"/>
            </w:r>
            <w:r>
              <w:rPr>
                <w:rFonts w:ascii="Arial" w:hAnsi="Arial"/>
                <w:sz w:val="20"/>
              </w:rPr>
              <w:t xml:space="preserve"> </w:t>
            </w:r>
            <w:r w:rsidR="00190968">
              <w:rPr>
                <w:rFonts w:ascii="Arial" w:hAnsi="Arial"/>
                <w:sz w:val="18"/>
                <w:szCs w:val="18"/>
              </w:rPr>
              <w:t>N</w:t>
            </w:r>
            <w:r w:rsidR="00190968" w:rsidRPr="00D95CFF">
              <w:rPr>
                <w:rFonts w:ascii="Arial" w:hAnsi="Arial"/>
                <w:sz w:val="18"/>
                <w:szCs w:val="18"/>
              </w:rPr>
              <w:t>yemission</w:t>
            </w:r>
            <w:r w:rsidR="008B225F">
              <w:rPr>
                <w:rFonts w:ascii="Arial" w:hAnsi="Arial"/>
                <w:sz w:val="18"/>
                <w:szCs w:val="18"/>
              </w:rPr>
              <w:t>srätter</w:t>
            </w:r>
            <w:r w:rsidR="00190968">
              <w:rPr>
                <w:rFonts w:ascii="Arial" w:hAnsi="Arial"/>
                <w:sz w:val="18"/>
                <w:szCs w:val="18"/>
              </w:rPr>
              <w:t xml:space="preserve"> </w:t>
            </w:r>
            <w:r w:rsidR="00190968">
              <w:rPr>
                <w:rFonts w:ascii="Arial" w:hAnsi="Arial"/>
                <w:sz w:val="20"/>
                <w:vertAlign w:val="superscript"/>
              </w:rPr>
              <w:t>12</w:t>
            </w:r>
          </w:p>
          <w:p w14:paraId="456AB54E" w14:textId="77777777" w:rsidR="003B5BAC" w:rsidRDefault="003B5BAC" w:rsidP="003B5BAC">
            <w:pPr>
              <w:spacing w:before="40"/>
              <w:rPr>
                <w:rFonts w:ascii="Arial" w:hAnsi="Arial"/>
                <w:sz w:val="16"/>
              </w:rPr>
            </w:pPr>
            <w:r w:rsidRPr="00A7104E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3B5BAC" w14:paraId="4A3B7BF6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2247" w:type="dxa"/>
          </w:tcPr>
          <w:p w14:paraId="6AE88EC2" w14:textId="77777777" w:rsidR="003B5BAC" w:rsidRDefault="003B5BAC" w:rsidP="003B5BAC">
            <w:pPr>
              <w:pStyle w:val="Rubrik5"/>
              <w:spacing w:before="40"/>
            </w:pPr>
            <w:r w:rsidRPr="009D2DF4">
              <w:rPr>
                <w:rFonts w:cs="Arial"/>
                <w:sz w:val="18"/>
                <w:szCs w:val="18"/>
              </w:rPr>
              <w:t>Gåvoförklaring</w:t>
            </w:r>
            <w:r w:rsidR="00160CB0">
              <w:rPr>
                <w:rFonts w:cs="Arial"/>
                <w:sz w:val="18"/>
                <w:szCs w:val="18"/>
              </w:rPr>
              <w:t xml:space="preserve"> </w:t>
            </w:r>
            <w:r w:rsidRPr="00160CB0">
              <w:rPr>
                <w:sz w:val="20"/>
                <w:vertAlign w:val="superscript"/>
              </w:rPr>
              <w:t>1, 2, 3</w:t>
            </w:r>
          </w:p>
        </w:tc>
        <w:tc>
          <w:tcPr>
            <w:tcW w:w="7938" w:type="dxa"/>
          </w:tcPr>
          <w:p w14:paraId="76B99FFC" w14:textId="77777777" w:rsidR="003B5BAC" w:rsidRPr="00DD52CC" w:rsidRDefault="003B5BAC" w:rsidP="003B5BAC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Rättighet som markerats med </w:t>
            </w:r>
            <w:r w:rsidR="00C27FE2" w:rsidRPr="00AB4745">
              <w:rPr>
                <w:rFonts w:ascii="Arial" w:hAnsi="Arial" w:cs="Arial"/>
                <w:b/>
                <w:sz w:val="16"/>
                <w:szCs w:val="16"/>
              </w:rPr>
              <w:t xml:space="preserve">”Utgör </w:t>
            </w:r>
            <w:r w:rsidRPr="00AB4745">
              <w:rPr>
                <w:rFonts w:ascii="Arial" w:hAnsi="Arial" w:cs="Arial"/>
                <w:b/>
                <w:sz w:val="16"/>
                <w:szCs w:val="16"/>
              </w:rPr>
              <w:t>gåva</w:t>
            </w:r>
            <w:r w:rsidR="00C27FE2" w:rsidRPr="00AB474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AB47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27FE2" w:rsidRPr="00AB4745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AB4745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C27FE2" w:rsidRPr="00AB4745">
              <w:rPr>
                <w:rFonts w:ascii="Arial" w:hAnsi="Arial" w:cs="Arial"/>
                <w:b/>
                <w:sz w:val="16"/>
                <w:szCs w:val="16"/>
              </w:rPr>
              <w:t>”</w:t>
            </w:r>
            <w:r w:rsidR="00C27FE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ovan, gäller för he</w:t>
            </w:r>
            <w:r w:rsidRPr="000B724C">
              <w:rPr>
                <w:rFonts w:ascii="Arial" w:hAnsi="Arial" w:cs="Arial"/>
                <w:sz w:val="16"/>
                <w:szCs w:val="16"/>
              </w:rPr>
              <w:t xml:space="preserve">la innehavet på angivet </w:t>
            </w:r>
            <w:r>
              <w:rPr>
                <w:rFonts w:ascii="Arial" w:hAnsi="Arial" w:cs="Arial"/>
                <w:sz w:val="16"/>
                <w:szCs w:val="16"/>
              </w:rPr>
              <w:t>vp-konto</w:t>
            </w:r>
            <w:r w:rsidRPr="000B72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och </w:t>
            </w:r>
            <w:r w:rsidRPr="000B724C">
              <w:rPr>
                <w:rFonts w:ascii="Arial" w:hAnsi="Arial" w:cs="Arial"/>
                <w:sz w:val="16"/>
                <w:szCs w:val="16"/>
              </w:rPr>
              <w:t xml:space="preserve">överlämnas som gåva till </w:t>
            </w:r>
            <w:r>
              <w:rPr>
                <w:rFonts w:ascii="Arial" w:hAnsi="Arial" w:cs="Arial"/>
                <w:sz w:val="16"/>
                <w:szCs w:val="16"/>
              </w:rPr>
              <w:t>rättighetshavaren</w:t>
            </w:r>
            <w:r w:rsidRPr="000B724C">
              <w:rPr>
                <w:rFonts w:ascii="Arial" w:hAnsi="Arial" w:cs="Arial"/>
                <w:sz w:val="16"/>
                <w:szCs w:val="16"/>
              </w:rPr>
              <w:t>. Förhållandet gäller tills vidare och fram till dess att kontoförande institut mottagit och registrerat en skriftlig återkallelse (</w:t>
            </w:r>
            <w:r w:rsidR="00F0339B">
              <w:rPr>
                <w:rFonts w:ascii="Arial" w:hAnsi="Arial" w:cs="Arial"/>
                <w:sz w:val="16"/>
                <w:szCs w:val="16"/>
              </w:rPr>
              <w:t>A</w:t>
            </w:r>
            <w:r w:rsidRPr="000B724C">
              <w:rPr>
                <w:rFonts w:ascii="Arial" w:hAnsi="Arial" w:cs="Arial"/>
                <w:sz w:val="16"/>
                <w:szCs w:val="16"/>
              </w:rPr>
              <w:t>nmälan om avregistrering).</w:t>
            </w:r>
          </w:p>
        </w:tc>
      </w:tr>
    </w:tbl>
    <w:p w14:paraId="670F581E" w14:textId="77777777" w:rsidR="003B5BAC" w:rsidRDefault="003B5BAC"/>
    <w:tbl>
      <w:tblPr>
        <w:tblpPr w:leftFromText="180" w:rightFromText="180" w:vertAnchor="text" w:horzAnchor="margin" w:tblpY="16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63"/>
        <w:gridCol w:w="2930"/>
        <w:gridCol w:w="1323"/>
        <w:gridCol w:w="1323"/>
        <w:gridCol w:w="2646"/>
      </w:tblGrid>
      <w:tr w:rsidR="003B5BAC" w14:paraId="57995DA9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963" w:type="dxa"/>
            <w:vMerge w:val="restart"/>
          </w:tcPr>
          <w:p w14:paraId="52B4693D" w14:textId="77777777" w:rsidR="003B5BAC" w:rsidRDefault="003B5BAC" w:rsidP="003B5BAC">
            <w:pPr>
              <w:pStyle w:val="Rubrik5"/>
              <w:spacing w:before="40"/>
              <w:rPr>
                <w:b w:val="0"/>
                <w:sz w:val="16"/>
              </w:rPr>
            </w:pPr>
            <w:r>
              <w:lastRenderedPageBreak/>
              <w:t>Rättighetshavares konton</w:t>
            </w:r>
            <w:r>
              <w:rPr>
                <w:b w:val="0"/>
                <w:sz w:val="16"/>
              </w:rPr>
              <w:t xml:space="preserve"> </w:t>
            </w:r>
          </w:p>
          <w:p w14:paraId="6E362A0A" w14:textId="77777777" w:rsidR="003B5BAC" w:rsidRDefault="003B5BAC" w:rsidP="003B5BAC">
            <w:pPr>
              <w:pStyle w:val="Rubrik5"/>
              <w:spacing w:before="40"/>
              <w:rPr>
                <w:b w:val="0"/>
                <w:sz w:val="16"/>
              </w:rPr>
            </w:pPr>
          </w:p>
          <w:p w14:paraId="2EF7BC84" w14:textId="77777777" w:rsidR="003B5BAC" w:rsidRPr="009D2DF4" w:rsidRDefault="003B5BAC" w:rsidP="003B5BAC">
            <w:pPr>
              <w:pStyle w:val="Rubrik5"/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8222" w:type="dxa"/>
            <w:gridSpan w:val="4"/>
          </w:tcPr>
          <w:p w14:paraId="7107E998" w14:textId="77777777" w:rsidR="003B5BAC" w:rsidRDefault="003B5BAC" w:rsidP="003B5BA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Belopp skall utbetalas till nedan angivna konto:</w:t>
            </w:r>
            <w:r w:rsidR="00705E96" w:rsidRPr="003B5BAC">
              <w:rPr>
                <w:rFonts w:ascii="Arial" w:hAnsi="Arial"/>
                <w:b/>
                <w:sz w:val="20"/>
                <w:vertAlign w:val="superscript"/>
              </w:rPr>
              <w:t>1</w:t>
            </w:r>
            <w:r w:rsidR="00705E96">
              <w:rPr>
                <w:rFonts w:ascii="Arial" w:hAnsi="Arial"/>
                <w:b/>
                <w:sz w:val="20"/>
                <w:vertAlign w:val="superscript"/>
              </w:rPr>
              <w:t>1</w:t>
            </w:r>
          </w:p>
        </w:tc>
      </w:tr>
      <w:tr w:rsidR="003B5BAC" w14:paraId="15FCD729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963" w:type="dxa"/>
            <w:vMerge/>
          </w:tcPr>
          <w:p w14:paraId="31AAF689" w14:textId="77777777" w:rsidR="003B5BAC" w:rsidRDefault="003B5BAC" w:rsidP="003B5BAC">
            <w:pPr>
              <w:pStyle w:val="Rubrik5"/>
              <w:spacing w:before="40"/>
            </w:pPr>
          </w:p>
        </w:tc>
        <w:tc>
          <w:tcPr>
            <w:tcW w:w="2930" w:type="dxa"/>
          </w:tcPr>
          <w:p w14:paraId="06C0ACF5" w14:textId="77777777" w:rsidR="003B5BAC" w:rsidRDefault="003B5BAC" w:rsidP="003B5BAC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Bankkonto SEK (inkl clearingnr)</w:t>
            </w:r>
          </w:p>
        </w:tc>
        <w:tc>
          <w:tcPr>
            <w:tcW w:w="2646" w:type="dxa"/>
            <w:gridSpan w:val="2"/>
          </w:tcPr>
          <w:p w14:paraId="28B7D58C" w14:textId="77777777" w:rsidR="003B5BAC" w:rsidRDefault="003B5BAC" w:rsidP="003B5BAC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Bankkonto EUR (inkl clearingnr)</w:t>
            </w:r>
          </w:p>
        </w:tc>
        <w:tc>
          <w:tcPr>
            <w:tcW w:w="2646" w:type="dxa"/>
          </w:tcPr>
          <w:p w14:paraId="2F882B96" w14:textId="77777777" w:rsidR="003B5BAC" w:rsidRDefault="003B5BAC" w:rsidP="003B5BAC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Personkonto-/PlusGironummer</w:t>
            </w:r>
          </w:p>
        </w:tc>
      </w:tr>
      <w:tr w:rsidR="003B5BAC" w14:paraId="2AA1D75A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963" w:type="dxa"/>
            <w:vMerge/>
          </w:tcPr>
          <w:p w14:paraId="1FD7062E" w14:textId="77777777" w:rsidR="003B5BAC" w:rsidRDefault="003B5BAC" w:rsidP="003B5BAC">
            <w:pPr>
              <w:pStyle w:val="Rubrik5"/>
              <w:spacing w:before="40"/>
            </w:pPr>
          </w:p>
        </w:tc>
        <w:tc>
          <w:tcPr>
            <w:tcW w:w="4253" w:type="dxa"/>
            <w:gridSpan w:val="2"/>
          </w:tcPr>
          <w:p w14:paraId="1714D4BA" w14:textId="77777777" w:rsidR="003B5BAC" w:rsidRDefault="003B5BAC" w:rsidP="003B5BAC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Kontonummer i utländsk bank</w:t>
            </w:r>
          </w:p>
        </w:tc>
        <w:tc>
          <w:tcPr>
            <w:tcW w:w="3969" w:type="dxa"/>
            <w:gridSpan w:val="2"/>
          </w:tcPr>
          <w:p w14:paraId="15319806" w14:textId="77777777" w:rsidR="003B5BAC" w:rsidRDefault="003B5BAC" w:rsidP="003B5BAC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Utländsk banks namn</w:t>
            </w:r>
          </w:p>
        </w:tc>
      </w:tr>
      <w:tr w:rsidR="003B5BAC" w14:paraId="4A8B00E6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963" w:type="dxa"/>
            <w:vMerge/>
          </w:tcPr>
          <w:p w14:paraId="1DCF61E0" w14:textId="77777777" w:rsidR="003B5BAC" w:rsidRDefault="003B5BAC" w:rsidP="003B5BAC">
            <w:pPr>
              <w:pStyle w:val="Rubrik5"/>
              <w:spacing w:before="40"/>
            </w:pPr>
          </w:p>
        </w:tc>
        <w:tc>
          <w:tcPr>
            <w:tcW w:w="4253" w:type="dxa"/>
            <w:gridSpan w:val="2"/>
          </w:tcPr>
          <w:p w14:paraId="37EAA179" w14:textId="77777777" w:rsidR="003B5BAC" w:rsidRDefault="003B5BAC" w:rsidP="003B5BAC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SWIFT-adress (ifylles av KI)</w:t>
            </w:r>
          </w:p>
        </w:tc>
        <w:tc>
          <w:tcPr>
            <w:tcW w:w="3969" w:type="dxa"/>
            <w:gridSpan w:val="2"/>
          </w:tcPr>
          <w:p w14:paraId="3F41634B" w14:textId="77777777" w:rsidR="003B5BAC" w:rsidRDefault="003B5BAC" w:rsidP="003B5BAC">
            <w:pPr>
              <w:spacing w:before="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Utländsk banks adress</w:t>
            </w:r>
          </w:p>
        </w:tc>
      </w:tr>
      <w:tr w:rsidR="003B5BAC" w14:paraId="611627D6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963" w:type="dxa"/>
            <w:vMerge/>
          </w:tcPr>
          <w:p w14:paraId="51AE4A6D" w14:textId="77777777" w:rsidR="003B5BAC" w:rsidRDefault="003B5BAC" w:rsidP="003B5BAC">
            <w:pPr>
              <w:pStyle w:val="Rubrik5"/>
              <w:spacing w:before="40"/>
            </w:pPr>
          </w:p>
        </w:tc>
        <w:tc>
          <w:tcPr>
            <w:tcW w:w="8222" w:type="dxa"/>
            <w:gridSpan w:val="4"/>
          </w:tcPr>
          <w:p w14:paraId="266A0D64" w14:textId="77777777" w:rsidR="003B5BAC" w:rsidRDefault="003B5BAC" w:rsidP="003B5BAC">
            <w:pPr>
              <w:spacing w:before="40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16"/>
              </w:rPr>
              <w:t>Vid rätt till fond</w:t>
            </w:r>
            <w:r w:rsidR="008B225F">
              <w:rPr>
                <w:rFonts w:ascii="Arial" w:hAnsi="Arial"/>
                <w:b/>
                <w:sz w:val="16"/>
              </w:rPr>
              <w:t>aktie</w:t>
            </w:r>
            <w:r>
              <w:rPr>
                <w:rFonts w:ascii="Arial" w:hAnsi="Arial"/>
                <w:b/>
                <w:sz w:val="16"/>
              </w:rPr>
              <w:t>-/nyemission</w:t>
            </w:r>
            <w:r w:rsidR="008B225F">
              <w:rPr>
                <w:rFonts w:ascii="Arial" w:hAnsi="Arial"/>
                <w:b/>
                <w:sz w:val="16"/>
              </w:rPr>
              <w:t>srätter</w:t>
            </w:r>
            <w:r w:rsidRPr="00A668B5">
              <w:rPr>
                <w:rFonts w:ascii="Arial" w:hAnsi="Arial"/>
                <w:b/>
                <w:sz w:val="16"/>
              </w:rPr>
              <w:t xml:space="preserve"> skall </w:t>
            </w:r>
            <w:r w:rsidR="002A3662">
              <w:rPr>
                <w:rFonts w:ascii="Arial" w:hAnsi="Arial"/>
                <w:b/>
                <w:sz w:val="16"/>
              </w:rPr>
              <w:t>sådan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="00190968">
              <w:rPr>
                <w:rFonts w:ascii="Arial" w:hAnsi="Arial"/>
                <w:b/>
                <w:sz w:val="16"/>
              </w:rPr>
              <w:t>r</w:t>
            </w:r>
            <w:r w:rsidR="002A3662">
              <w:rPr>
                <w:rFonts w:ascii="Arial" w:hAnsi="Arial"/>
                <w:b/>
                <w:sz w:val="16"/>
              </w:rPr>
              <w:t>ättighet</w:t>
            </w:r>
            <w:r w:rsidR="00190968">
              <w:rPr>
                <w:rFonts w:ascii="Arial" w:hAnsi="Arial"/>
                <w:b/>
                <w:sz w:val="16"/>
              </w:rPr>
              <w:t xml:space="preserve"> </w:t>
            </w:r>
            <w:r w:rsidRPr="00A668B5">
              <w:rPr>
                <w:rFonts w:ascii="Arial" w:hAnsi="Arial"/>
                <w:b/>
                <w:sz w:val="16"/>
              </w:rPr>
              <w:t>regist</w:t>
            </w:r>
            <w:r>
              <w:rPr>
                <w:rFonts w:ascii="Arial" w:hAnsi="Arial"/>
                <w:b/>
                <w:sz w:val="16"/>
              </w:rPr>
              <w:t>r</w:t>
            </w:r>
            <w:r w:rsidRPr="00A668B5">
              <w:rPr>
                <w:rFonts w:ascii="Arial" w:hAnsi="Arial"/>
                <w:b/>
                <w:sz w:val="16"/>
              </w:rPr>
              <w:t xml:space="preserve">eras på </w:t>
            </w:r>
            <w:r>
              <w:rPr>
                <w:rFonts w:ascii="Arial" w:hAnsi="Arial"/>
                <w:b/>
                <w:sz w:val="16"/>
              </w:rPr>
              <w:t xml:space="preserve">rättighetshavarens </w:t>
            </w:r>
            <w:r w:rsidRPr="00A668B5">
              <w:rPr>
                <w:rFonts w:ascii="Arial" w:hAnsi="Arial"/>
                <w:b/>
                <w:sz w:val="16"/>
              </w:rPr>
              <w:t>nedan angivna vp-konto</w:t>
            </w:r>
            <w:r>
              <w:rPr>
                <w:rFonts w:ascii="Arial" w:hAnsi="Arial"/>
                <w:b/>
                <w:sz w:val="16"/>
              </w:rPr>
              <w:t>:</w:t>
            </w:r>
            <w:r w:rsidR="00705E96">
              <w:rPr>
                <w:rFonts w:ascii="Arial" w:hAnsi="Arial"/>
                <w:b/>
                <w:sz w:val="20"/>
                <w:vertAlign w:val="superscript"/>
              </w:rPr>
              <w:t>12</w:t>
            </w:r>
          </w:p>
          <w:p w14:paraId="4D908E58" w14:textId="77777777" w:rsidR="003B5BAC" w:rsidRDefault="003B5BAC" w:rsidP="003B5BAC">
            <w:pPr>
              <w:spacing w:before="40"/>
              <w:rPr>
                <w:rFonts w:ascii="Arial" w:hAnsi="Arial"/>
                <w:b/>
                <w:sz w:val="20"/>
                <w:vertAlign w:val="superscript"/>
              </w:rPr>
            </w:pPr>
          </w:p>
          <w:p w14:paraId="3DB197B7" w14:textId="77777777" w:rsidR="003B5BAC" w:rsidRDefault="003B5BAC" w:rsidP="003B5BAC">
            <w:pPr>
              <w:spacing w:before="40"/>
              <w:rPr>
                <w:rFonts w:ascii="Arial" w:hAnsi="Arial"/>
                <w:b/>
                <w:sz w:val="16"/>
              </w:rPr>
            </w:pPr>
          </w:p>
        </w:tc>
      </w:tr>
    </w:tbl>
    <w:p w14:paraId="2A032D36" w14:textId="77777777" w:rsidR="003B5BAC" w:rsidRDefault="003B5BAC" w:rsidP="003B5BAC"/>
    <w:tbl>
      <w:tblPr>
        <w:tblW w:w="1018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63"/>
        <w:gridCol w:w="8222"/>
      </w:tblGrid>
      <w:tr w:rsidR="00D85A2A" w14:paraId="11CDC2EF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56EA3CBE" w14:textId="77777777" w:rsidR="00D5336E" w:rsidRDefault="00D85A2A" w:rsidP="000713EF">
            <w:pPr>
              <w:spacing w:before="40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Kontohavares/ firmatecknares </w:t>
            </w:r>
            <w:r w:rsidRPr="00A35BF9">
              <w:rPr>
                <w:rFonts w:ascii="Arial" w:hAnsi="Arial"/>
                <w:b/>
                <w:sz w:val="19"/>
              </w:rPr>
              <w:t>underskrift</w:t>
            </w:r>
            <w:r w:rsidR="00705E96">
              <w:rPr>
                <w:rFonts w:ascii="Arial" w:hAnsi="Arial"/>
                <w:b/>
                <w:sz w:val="19"/>
              </w:rPr>
              <w:t xml:space="preserve"> </w:t>
            </w:r>
          </w:p>
          <w:p w14:paraId="732933D7" w14:textId="77777777" w:rsidR="00D85A2A" w:rsidRPr="00D5336E" w:rsidRDefault="00D85A2A" w:rsidP="00EC4E05">
            <w:pPr>
              <w:spacing w:before="40"/>
              <w:rPr>
                <w:rFonts w:ascii="Arial" w:hAnsi="Arial"/>
                <w:sz w:val="19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B6B1C0" w14:textId="77777777" w:rsidR="00D85A2A" w:rsidRDefault="00D85A2A" w:rsidP="000713E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Härmed försäkras att lämnade uppgifter är riktiga och att ändring utan dröjsmål kommer att anmälas till det kontoförande institutet</w:t>
            </w:r>
            <w:r w:rsidR="00031975">
              <w:rPr>
                <w:rFonts w:ascii="Arial" w:hAnsi="Arial"/>
                <w:sz w:val="16"/>
              </w:rPr>
              <w:t xml:space="preserve"> </w:t>
            </w:r>
            <w:r w:rsidR="00031975">
              <w:rPr>
                <w:rFonts w:ascii="Arial" w:hAnsi="Arial"/>
                <w:sz w:val="20"/>
                <w:vertAlign w:val="superscript"/>
              </w:rPr>
              <w:t>13</w:t>
            </w:r>
            <w:r>
              <w:rPr>
                <w:rFonts w:ascii="Arial" w:hAnsi="Arial"/>
                <w:sz w:val="16"/>
              </w:rPr>
              <w:t xml:space="preserve">. </w:t>
            </w:r>
            <w:r w:rsidR="009E0223">
              <w:rPr>
                <w:rFonts w:ascii="Arial" w:hAnsi="Arial"/>
                <w:sz w:val="16"/>
              </w:rPr>
              <w:t xml:space="preserve">Vidare </w:t>
            </w:r>
            <w:r>
              <w:rPr>
                <w:rFonts w:ascii="Arial" w:hAnsi="Arial"/>
                <w:sz w:val="16"/>
              </w:rPr>
              <w:t xml:space="preserve">godkänns villkoren </w:t>
            </w:r>
            <w:r w:rsidR="00076D53">
              <w:rPr>
                <w:rFonts w:ascii="Arial" w:hAnsi="Arial"/>
                <w:sz w:val="16"/>
              </w:rPr>
              <w:t>nedan</w:t>
            </w:r>
            <w:r>
              <w:rPr>
                <w:rFonts w:ascii="Arial" w:hAnsi="Arial"/>
                <w:sz w:val="16"/>
              </w:rPr>
              <w:t>.</w:t>
            </w:r>
          </w:p>
        </w:tc>
      </w:tr>
      <w:tr w:rsidR="00D85A2A" w14:paraId="7ABFA1CF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963" w:type="dxa"/>
            <w:vMerge/>
            <w:tcBorders>
              <w:left w:val="single" w:sz="6" w:space="0" w:color="auto"/>
            </w:tcBorders>
          </w:tcPr>
          <w:p w14:paraId="1DBBF66F" w14:textId="77777777" w:rsidR="00D85A2A" w:rsidRDefault="00D85A2A" w:rsidP="000713EF">
            <w:pPr>
              <w:spacing w:before="40"/>
              <w:rPr>
                <w:rFonts w:ascii="Arial" w:hAnsi="Arial"/>
                <w:sz w:val="19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9CF39" w14:textId="77777777" w:rsidR="00D85A2A" w:rsidRDefault="00D85A2A" w:rsidP="000713E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</w:tr>
      <w:tr w:rsidR="00D85A2A" w14:paraId="268E5CFC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963" w:type="dxa"/>
            <w:vMerge/>
            <w:tcBorders>
              <w:left w:val="single" w:sz="6" w:space="0" w:color="auto"/>
            </w:tcBorders>
          </w:tcPr>
          <w:p w14:paraId="24AF75D1" w14:textId="77777777" w:rsidR="00D85A2A" w:rsidRDefault="00D85A2A" w:rsidP="000713EF">
            <w:pPr>
              <w:spacing w:before="40"/>
              <w:rPr>
                <w:rFonts w:ascii="Arial" w:hAnsi="Arial"/>
                <w:sz w:val="19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790E3" w14:textId="77777777" w:rsidR="00D85A2A" w:rsidRDefault="00D85A2A" w:rsidP="000713E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Underskrift/Firmateckning</w:t>
            </w:r>
          </w:p>
        </w:tc>
      </w:tr>
      <w:tr w:rsidR="00D85A2A" w14:paraId="60AF153A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96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E920797" w14:textId="77777777" w:rsidR="00D85A2A" w:rsidRDefault="00D85A2A" w:rsidP="000713EF">
            <w:pPr>
              <w:spacing w:before="40"/>
              <w:rPr>
                <w:rFonts w:ascii="Arial" w:hAnsi="Arial"/>
                <w:sz w:val="19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EFBF" w14:textId="77777777" w:rsidR="00D85A2A" w:rsidRDefault="00D85A2A" w:rsidP="000713E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Namnförtydligande</w:t>
            </w:r>
          </w:p>
        </w:tc>
      </w:tr>
    </w:tbl>
    <w:p w14:paraId="37CE3DAC" w14:textId="77777777" w:rsidR="00D85A2A" w:rsidRDefault="00D85A2A" w:rsidP="00B87875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6859"/>
          <w:tab w:val="left" w:pos="7046"/>
          <w:tab w:val="left" w:pos="7766"/>
          <w:tab w:val="left" w:pos="8486"/>
          <w:tab w:val="left" w:pos="9206"/>
        </w:tabs>
        <w:spacing w:before="40"/>
        <w:rPr>
          <w:rFonts w:ascii="Arial" w:hAnsi="Arial"/>
          <w:sz w:val="19"/>
        </w:rPr>
      </w:pPr>
    </w:p>
    <w:tbl>
      <w:tblPr>
        <w:tblW w:w="10207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2785"/>
        <w:gridCol w:w="2602"/>
        <w:gridCol w:w="2835"/>
      </w:tblGrid>
      <w:tr w:rsidR="000659B2" w14:paraId="50F55A58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14:paraId="7E20B3AA" w14:textId="77777777" w:rsidR="000659B2" w:rsidRDefault="000659B2" w:rsidP="000713EF">
            <w:pPr>
              <w:pStyle w:val="Rubrik5"/>
              <w:spacing w:before="40"/>
            </w:pPr>
            <w:r>
              <w:t>ID-kontroll</w:t>
            </w:r>
            <w:r>
              <w:rPr>
                <w:sz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av kontohavare </w:t>
            </w:r>
            <w:r>
              <w:rPr>
                <w:sz w:val="18"/>
              </w:rPr>
              <w:br/>
            </w:r>
            <w:r>
              <w:rPr>
                <w:b w:val="0"/>
                <w:sz w:val="18"/>
              </w:rPr>
              <w:t xml:space="preserve">(fylls i av </w:t>
            </w:r>
            <w:r w:rsidR="009E0223">
              <w:rPr>
                <w:b w:val="0"/>
                <w:sz w:val="18"/>
              </w:rPr>
              <w:t>KI</w:t>
            </w:r>
            <w:r>
              <w:rPr>
                <w:b w:val="0"/>
                <w:sz w:val="18"/>
              </w:rPr>
              <w:t>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C33" w14:textId="77777777" w:rsidR="000659B2" w:rsidRDefault="000659B2" w:rsidP="001D4356">
            <w:pPr>
              <w:spacing w:before="40"/>
              <w:rPr>
                <w:rFonts w:ascii="Arial" w:hAnsi="Arial"/>
                <w:sz w:val="16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ID-kort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KK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 w:val="16"/>
              </w:rPr>
              <w:t xml:space="preserve">  Pass  </w:t>
            </w: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Anna</w:t>
            </w:r>
            <w:r>
              <w:rPr>
                <w:rFonts w:ascii="Arial" w:hAnsi="Arial"/>
                <w:sz w:val="16"/>
              </w:rPr>
              <w:t>t ……………………………….</w:t>
            </w:r>
          </w:p>
          <w:p w14:paraId="68A45BB7" w14:textId="77777777" w:rsidR="000659B2" w:rsidRDefault="000659B2" w:rsidP="001D4356">
            <w:pPr>
              <w:spacing w:before="40"/>
              <w:rPr>
                <w:rFonts w:ascii="Arial" w:hAnsi="Arial"/>
                <w:sz w:val="16"/>
              </w:rPr>
            </w:pPr>
          </w:p>
          <w:p w14:paraId="045F577F" w14:textId="77777777" w:rsidR="000659B2" w:rsidRDefault="000659B2" w:rsidP="001D4356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Pers.nr/passnr/motsv.…………………………………………………</w:t>
            </w:r>
            <w:proofErr w:type="gramStart"/>
            <w:r>
              <w:rPr>
                <w:rFonts w:ascii="Arial" w:hAnsi="Arial"/>
                <w:sz w:val="16"/>
              </w:rPr>
              <w:t>…….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</w:p>
          <w:p w14:paraId="58AC58B6" w14:textId="77777777" w:rsidR="000659B2" w:rsidRDefault="000659B2" w:rsidP="001D4356">
            <w:pPr>
              <w:spacing w:before="40"/>
              <w:rPr>
                <w:rFonts w:ascii="Arial" w:hAnsi="Arial"/>
                <w:sz w:val="16"/>
              </w:rPr>
            </w:pPr>
          </w:p>
          <w:p w14:paraId="66D41315" w14:textId="77777777" w:rsidR="000659B2" w:rsidRDefault="000659B2" w:rsidP="000713EF">
            <w:pPr>
              <w:spacing w:before="4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6"/>
              </w:rPr>
              <w:t>Land:…</w:t>
            </w:r>
            <w:proofErr w:type="gramEnd"/>
            <w:r>
              <w:rPr>
                <w:rFonts w:ascii="Arial" w:hAnsi="Arial"/>
                <w:sz w:val="16"/>
              </w:rPr>
              <w:t>………………………………………………………………………..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C14" w14:textId="77777777" w:rsidR="000659B2" w:rsidRDefault="000659B2" w:rsidP="000713EF">
            <w:pPr>
              <w:spacing w:before="40"/>
              <w:rPr>
                <w:rFonts w:ascii="Arial" w:hAnsi="Arial"/>
              </w:rPr>
            </w:pPr>
            <w:r w:rsidRPr="0095726F">
              <w:rPr>
                <w:rFonts w:ascii="Arial" w:hAnsi="Arial"/>
                <w:szCs w:val="24"/>
              </w:rPr>
              <w:sym w:font="Wingdings" w:char="F0A8"/>
            </w:r>
            <w:r w:rsidRPr="0095726F">
              <w:rPr>
                <w:rFonts w:ascii="Arial" w:hAnsi="Arial"/>
                <w:szCs w:val="24"/>
              </w:rPr>
              <w:t xml:space="preserve"> </w:t>
            </w:r>
            <w:r w:rsidRPr="0095726F">
              <w:rPr>
                <w:rFonts w:ascii="Arial" w:hAnsi="Arial"/>
                <w:sz w:val="16"/>
              </w:rPr>
              <w:t xml:space="preserve"> För </w:t>
            </w:r>
            <w:r>
              <w:rPr>
                <w:rFonts w:ascii="Arial" w:hAnsi="Arial"/>
                <w:sz w:val="16"/>
              </w:rPr>
              <w:t>kontohavare</w:t>
            </w:r>
            <w:r w:rsidRPr="0095726F">
              <w:rPr>
                <w:rFonts w:ascii="Arial" w:hAnsi="Arial"/>
                <w:sz w:val="16"/>
              </w:rPr>
              <w:t xml:space="preserve"> med annat än svenskt skatterätts</w:t>
            </w:r>
            <w:r>
              <w:rPr>
                <w:rFonts w:ascii="Arial" w:hAnsi="Arial"/>
                <w:sz w:val="16"/>
              </w:rPr>
              <w:softHyphen/>
            </w:r>
            <w:r w:rsidRPr="0095726F">
              <w:rPr>
                <w:rFonts w:ascii="Arial" w:hAnsi="Arial"/>
                <w:sz w:val="16"/>
              </w:rPr>
              <w:t>ligt hemvist har ID</w:t>
            </w:r>
            <w:r w:rsidRPr="0095726F">
              <w:rPr>
                <w:rFonts w:ascii="Arial" w:hAnsi="Arial"/>
                <w:sz w:val="16"/>
              </w:rPr>
              <w:noBreakHyphen/>
              <w:t>handling kopierats och arkiverats.</w:t>
            </w:r>
            <w:r w:rsidR="00EE15A1">
              <w:rPr>
                <w:rFonts w:ascii="Arial" w:hAnsi="Arial"/>
                <w:sz w:val="16"/>
              </w:rPr>
              <w:t xml:space="preserve"> Se anvisningar sid</w:t>
            </w:r>
            <w:r w:rsidR="00592F25">
              <w:rPr>
                <w:rFonts w:ascii="Arial" w:hAnsi="Arial"/>
                <w:sz w:val="16"/>
              </w:rPr>
              <w:t>an</w:t>
            </w:r>
            <w:r w:rsidR="00EE15A1">
              <w:rPr>
                <w:rFonts w:ascii="Arial" w:hAnsi="Arial"/>
                <w:sz w:val="16"/>
              </w:rPr>
              <w:t xml:space="preserve"> 4</w:t>
            </w:r>
          </w:p>
        </w:tc>
      </w:tr>
      <w:tr w:rsidR="00D85A2A" w14:paraId="780A64DF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F97BE34" w14:textId="77777777" w:rsidR="00D85A2A" w:rsidRPr="00A35BF9" w:rsidRDefault="00D85A2A" w:rsidP="000713EF">
            <w:pPr>
              <w:pStyle w:val="Rubrik5"/>
              <w:spacing w:before="40"/>
            </w:pPr>
            <w:r w:rsidRPr="00A35BF9">
              <w:t>Handläggare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C1BC" w14:textId="77777777" w:rsidR="00D85A2A" w:rsidRDefault="00D85A2A" w:rsidP="000713EF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Kontor, avdelning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120D" w14:textId="77777777" w:rsidR="00D85A2A" w:rsidRDefault="00D85A2A" w:rsidP="000713EF">
            <w:pPr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Övriga noteringar</w:t>
            </w:r>
          </w:p>
        </w:tc>
      </w:tr>
      <w:tr w:rsidR="00D85A2A" w14:paraId="1139C264" w14:textId="77777777" w:rsidTr="003B5BAC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41CCAB6F" w14:textId="77777777" w:rsidR="00D85A2A" w:rsidRDefault="00D85A2A" w:rsidP="000713EF">
            <w:pPr>
              <w:spacing w:before="40"/>
              <w:rPr>
                <w:rFonts w:ascii="Arial" w:hAnsi="Arial"/>
                <w:sz w:val="19"/>
              </w:rPr>
            </w:pPr>
          </w:p>
        </w:tc>
        <w:tc>
          <w:tcPr>
            <w:tcW w:w="2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94DE" w14:textId="77777777" w:rsidR="00D85A2A" w:rsidRDefault="00D85A2A" w:rsidP="000713E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Handläggare (texta)</w:t>
            </w:r>
          </w:p>
        </w:tc>
        <w:tc>
          <w:tcPr>
            <w:tcW w:w="2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F6CB" w14:textId="77777777" w:rsidR="00D85A2A" w:rsidRDefault="00D85A2A" w:rsidP="000713E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och klockslag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A409" w14:textId="77777777" w:rsidR="00D85A2A" w:rsidRDefault="00D85A2A" w:rsidP="000713EF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Telefonnr (inkl riktnr)</w:t>
            </w:r>
          </w:p>
        </w:tc>
      </w:tr>
    </w:tbl>
    <w:p w14:paraId="6FE336FD" w14:textId="77777777" w:rsidR="00D85A2A" w:rsidRDefault="00D85A2A">
      <w:pPr>
        <w:tabs>
          <w:tab w:val="left" w:pos="566"/>
          <w:tab w:val="left" w:pos="1286"/>
          <w:tab w:val="left" w:pos="2006"/>
          <w:tab w:val="left" w:pos="2726"/>
          <w:tab w:val="left" w:pos="3446"/>
          <w:tab w:val="left" w:pos="4166"/>
          <w:tab w:val="left" w:pos="4886"/>
          <w:tab w:val="left" w:pos="5606"/>
          <w:tab w:val="left" w:pos="6326"/>
          <w:tab w:val="left" w:pos="6859"/>
          <w:tab w:val="left" w:pos="7046"/>
          <w:tab w:val="left" w:pos="7766"/>
          <w:tab w:val="left" w:pos="8486"/>
          <w:tab w:val="left" w:pos="9206"/>
        </w:tabs>
        <w:rPr>
          <w:rFonts w:ascii="Arial" w:hAnsi="Arial"/>
          <w:sz w:val="19"/>
        </w:rPr>
      </w:pPr>
    </w:p>
    <w:p w14:paraId="7AC17EBE" w14:textId="77777777" w:rsidR="00D85A2A" w:rsidRDefault="00D85A2A">
      <w:pPr>
        <w:pStyle w:val="Sidhuvud"/>
        <w:tabs>
          <w:tab w:val="clear" w:pos="4536"/>
          <w:tab w:val="clear" w:pos="9072"/>
        </w:tabs>
        <w:rPr>
          <w:rFonts w:ascii="Arial" w:hAnsi="Arial"/>
          <w:b/>
          <w:sz w:val="19"/>
        </w:rPr>
      </w:pPr>
      <w:r>
        <w:rPr>
          <w:rFonts w:ascii="Arial" w:hAnsi="Arial"/>
        </w:rPr>
        <w:t>VILLKOR</w:t>
      </w:r>
      <w:r w:rsidR="009718EA">
        <w:rPr>
          <w:rFonts w:ascii="Arial" w:hAnsi="Arial"/>
        </w:rPr>
        <w:t xml:space="preserve"> </w:t>
      </w:r>
    </w:p>
    <w:p w14:paraId="6C284285" w14:textId="77777777" w:rsidR="00D85A2A" w:rsidRDefault="00D85A2A">
      <w:pPr>
        <w:tabs>
          <w:tab w:val="left" w:pos="322"/>
        </w:tabs>
        <w:spacing w:line="200" w:lineRule="auto"/>
        <w:jc w:val="both"/>
        <w:rPr>
          <w:rFonts w:ascii="Arial" w:hAnsi="Arial"/>
          <w:b/>
          <w:sz w:val="19"/>
        </w:rPr>
      </w:pPr>
    </w:p>
    <w:p w14:paraId="5F8CE020" w14:textId="77777777" w:rsidR="007A7F70" w:rsidRDefault="00335B59" w:rsidP="008A4344">
      <w:pPr>
        <w:numPr>
          <w:ilvl w:val="0"/>
          <w:numId w:val="16"/>
        </w:numPr>
        <w:spacing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</w:t>
      </w:r>
      <w:r w:rsidR="00D85A2A" w:rsidRPr="00577986">
        <w:rPr>
          <w:rFonts w:ascii="Arial" w:hAnsi="Arial" w:cs="Arial"/>
          <w:sz w:val="22"/>
          <w:szCs w:val="22"/>
          <w:u w:val="single"/>
        </w:rPr>
        <w:t>ättighet för rättighetshavaren</w:t>
      </w:r>
      <w:r w:rsidR="00D85A2A" w:rsidRPr="009718EA">
        <w:rPr>
          <w:rFonts w:ascii="Arial" w:hAnsi="Arial" w:cs="Arial"/>
          <w:sz w:val="22"/>
          <w:szCs w:val="22"/>
        </w:rPr>
        <w:t xml:space="preserve"> </w:t>
      </w:r>
      <w:r w:rsidR="009718EA" w:rsidRPr="009718EA">
        <w:rPr>
          <w:rFonts w:ascii="Arial" w:hAnsi="Arial" w:cs="Arial"/>
          <w:sz w:val="22"/>
          <w:szCs w:val="22"/>
        </w:rPr>
        <w:t xml:space="preserve">föreligger inte </w:t>
      </w:r>
      <w:r w:rsidR="00D85A2A" w:rsidRPr="009718EA">
        <w:rPr>
          <w:rFonts w:ascii="Arial" w:hAnsi="Arial" w:cs="Arial"/>
          <w:sz w:val="22"/>
          <w:szCs w:val="22"/>
        </w:rPr>
        <w:t xml:space="preserve">förrän det kontoförande institutet har registrerat rättigheten på kontohavarens </w:t>
      </w:r>
      <w:r w:rsidR="00347E90" w:rsidRPr="009718EA">
        <w:rPr>
          <w:rFonts w:ascii="Arial" w:hAnsi="Arial" w:cs="Arial"/>
          <w:sz w:val="22"/>
          <w:szCs w:val="22"/>
        </w:rPr>
        <w:t>vp-konto</w:t>
      </w:r>
      <w:r w:rsidR="00D85A2A" w:rsidRPr="009718EA">
        <w:rPr>
          <w:rFonts w:ascii="Arial" w:hAnsi="Arial" w:cs="Arial"/>
          <w:sz w:val="22"/>
          <w:szCs w:val="22"/>
        </w:rPr>
        <w:t xml:space="preserve">. </w:t>
      </w:r>
      <w:r w:rsidR="006E462A">
        <w:rPr>
          <w:rFonts w:ascii="Arial" w:hAnsi="Arial" w:cs="Arial"/>
          <w:sz w:val="22"/>
          <w:szCs w:val="22"/>
        </w:rPr>
        <w:t>Om vp-kontot är pantsatt krävs panthavarens god</w:t>
      </w:r>
      <w:r w:rsidR="006E462A">
        <w:rPr>
          <w:rFonts w:ascii="Arial" w:hAnsi="Arial" w:cs="Arial"/>
          <w:sz w:val="22"/>
          <w:szCs w:val="22"/>
        </w:rPr>
        <w:softHyphen/>
        <w:t>kännande vid nyregistrering/ändring av rättighetens omfattning.</w:t>
      </w:r>
      <w:r w:rsidR="006E462A" w:rsidRPr="009718EA">
        <w:rPr>
          <w:rFonts w:ascii="Arial" w:hAnsi="Arial" w:cs="Arial"/>
          <w:sz w:val="22"/>
          <w:szCs w:val="22"/>
        </w:rPr>
        <w:t xml:space="preserve"> </w:t>
      </w:r>
      <w:r w:rsidR="00A542AC">
        <w:rPr>
          <w:rFonts w:ascii="Arial" w:hAnsi="Arial" w:cs="Arial"/>
          <w:sz w:val="22"/>
          <w:szCs w:val="22"/>
        </w:rPr>
        <w:t xml:space="preserve">Detta </w:t>
      </w:r>
      <w:r w:rsidR="00BB5DCD">
        <w:rPr>
          <w:rFonts w:ascii="Arial" w:hAnsi="Arial" w:cs="Arial"/>
          <w:sz w:val="22"/>
          <w:szCs w:val="22"/>
        </w:rPr>
        <w:t>skall göras</w:t>
      </w:r>
      <w:r w:rsidR="00A542AC">
        <w:rPr>
          <w:rFonts w:ascii="Arial" w:hAnsi="Arial" w:cs="Arial"/>
          <w:sz w:val="22"/>
          <w:szCs w:val="22"/>
        </w:rPr>
        <w:t xml:space="preserve"> genom avregi</w:t>
      </w:r>
      <w:r w:rsidR="00BB5DCD">
        <w:rPr>
          <w:rFonts w:ascii="Arial" w:hAnsi="Arial" w:cs="Arial"/>
          <w:sz w:val="22"/>
          <w:szCs w:val="22"/>
        </w:rPr>
        <w:softHyphen/>
      </w:r>
      <w:r w:rsidR="00A542AC">
        <w:rPr>
          <w:rFonts w:ascii="Arial" w:hAnsi="Arial" w:cs="Arial"/>
          <w:sz w:val="22"/>
          <w:szCs w:val="22"/>
        </w:rPr>
        <w:t>strering av tillämpliga delar i blankett ”</w:t>
      </w:r>
      <w:r w:rsidR="00BB5DCD">
        <w:rPr>
          <w:rFonts w:ascii="Arial" w:hAnsi="Arial" w:cs="Arial"/>
          <w:sz w:val="22"/>
          <w:szCs w:val="22"/>
        </w:rPr>
        <w:t>Anmälan om pantsättning av värdepappers</w:t>
      </w:r>
      <w:r w:rsidR="00BB5DCD">
        <w:rPr>
          <w:rFonts w:ascii="Arial" w:hAnsi="Arial" w:cs="Arial"/>
          <w:sz w:val="22"/>
          <w:szCs w:val="22"/>
        </w:rPr>
        <w:softHyphen/>
        <w:t>innehav” VP05.</w:t>
      </w:r>
      <w:r w:rsidR="00A542AC">
        <w:rPr>
          <w:rFonts w:ascii="Arial" w:hAnsi="Arial" w:cs="Arial"/>
          <w:sz w:val="22"/>
          <w:szCs w:val="22"/>
        </w:rPr>
        <w:t xml:space="preserve"> </w:t>
      </w:r>
      <w:r w:rsidR="009718EA" w:rsidRPr="009718EA">
        <w:rPr>
          <w:rFonts w:ascii="Arial" w:hAnsi="Arial" w:cs="Arial"/>
          <w:sz w:val="22"/>
          <w:szCs w:val="22"/>
        </w:rPr>
        <w:t>Registrerad rättighet gäller tills vidare och fram till dess att kontoförande institut mottagit och registrerat en skriftlig återkallelse</w:t>
      </w:r>
      <w:r w:rsidR="00246E47">
        <w:rPr>
          <w:rFonts w:ascii="Arial" w:hAnsi="Arial" w:cs="Arial"/>
          <w:sz w:val="22"/>
          <w:szCs w:val="22"/>
        </w:rPr>
        <w:t>/</w:t>
      </w:r>
      <w:r w:rsidR="009718EA" w:rsidRPr="009718EA">
        <w:rPr>
          <w:rFonts w:ascii="Arial" w:hAnsi="Arial" w:cs="Arial"/>
          <w:sz w:val="22"/>
          <w:szCs w:val="22"/>
        </w:rPr>
        <w:t>anmälan om avregistrering av rättighetshavare.</w:t>
      </w:r>
      <w:r w:rsidR="009B562E">
        <w:rPr>
          <w:rFonts w:ascii="Arial" w:hAnsi="Arial" w:cs="Arial"/>
          <w:sz w:val="22"/>
          <w:szCs w:val="22"/>
        </w:rPr>
        <w:t xml:space="preserve"> </w:t>
      </w:r>
      <w:r w:rsidR="00D85A2A" w:rsidRPr="009718EA">
        <w:rPr>
          <w:rFonts w:ascii="Arial" w:hAnsi="Arial" w:cs="Arial"/>
          <w:sz w:val="22"/>
          <w:szCs w:val="22"/>
        </w:rPr>
        <w:t xml:space="preserve">Information om </w:t>
      </w:r>
      <w:r w:rsidR="00A327F4" w:rsidRPr="009718EA">
        <w:rPr>
          <w:rFonts w:ascii="Arial" w:hAnsi="Arial" w:cs="Arial"/>
          <w:sz w:val="22"/>
          <w:szCs w:val="22"/>
        </w:rPr>
        <w:t>v</w:t>
      </w:r>
      <w:r w:rsidR="00FB79A1" w:rsidRPr="009718EA">
        <w:rPr>
          <w:rFonts w:ascii="Arial" w:hAnsi="Arial" w:cs="Arial"/>
          <w:sz w:val="22"/>
          <w:szCs w:val="22"/>
        </w:rPr>
        <w:t>p-konto</w:t>
      </w:r>
      <w:r w:rsidR="00D85A2A" w:rsidRPr="009718EA">
        <w:rPr>
          <w:rFonts w:ascii="Arial" w:hAnsi="Arial" w:cs="Arial"/>
          <w:sz w:val="22"/>
          <w:szCs w:val="22"/>
        </w:rPr>
        <w:t xml:space="preserve"> </w:t>
      </w:r>
      <w:r w:rsidR="00076D53" w:rsidRPr="009718EA">
        <w:rPr>
          <w:rFonts w:ascii="Arial" w:hAnsi="Arial" w:cs="Arial"/>
          <w:sz w:val="22"/>
          <w:szCs w:val="22"/>
        </w:rPr>
        <w:t xml:space="preserve">och regelverket för detta </w:t>
      </w:r>
      <w:r w:rsidR="00FD5446">
        <w:rPr>
          <w:rFonts w:ascii="Arial" w:hAnsi="Arial" w:cs="Arial"/>
          <w:sz w:val="22"/>
          <w:szCs w:val="22"/>
        </w:rPr>
        <w:t>finns</w:t>
      </w:r>
      <w:r w:rsidR="00D85A2A" w:rsidRPr="009718EA">
        <w:rPr>
          <w:rFonts w:ascii="Arial" w:hAnsi="Arial" w:cs="Arial"/>
          <w:sz w:val="22"/>
          <w:szCs w:val="22"/>
        </w:rPr>
        <w:t xml:space="preserve"> </w:t>
      </w:r>
      <w:r w:rsidR="00076D53" w:rsidRPr="009718EA">
        <w:rPr>
          <w:rFonts w:ascii="Arial" w:hAnsi="Arial" w:cs="Arial"/>
          <w:sz w:val="22"/>
          <w:szCs w:val="22"/>
        </w:rPr>
        <w:t xml:space="preserve">på </w:t>
      </w:r>
      <w:r w:rsidR="008A4344" w:rsidRPr="008A4344">
        <w:rPr>
          <w:rFonts w:ascii="Arial" w:hAnsi="Arial" w:cs="Arial"/>
          <w:sz w:val="22"/>
          <w:szCs w:val="22"/>
        </w:rPr>
        <w:t>Euroclear Sweden</w:t>
      </w:r>
      <w:r w:rsidR="008A4344">
        <w:rPr>
          <w:rFonts w:ascii="Arial" w:hAnsi="Arial" w:cs="Arial"/>
          <w:sz w:val="22"/>
          <w:szCs w:val="22"/>
        </w:rPr>
        <w:t>s</w:t>
      </w:r>
      <w:r w:rsidR="00076D53" w:rsidRPr="009718EA">
        <w:rPr>
          <w:rFonts w:ascii="Arial" w:hAnsi="Arial" w:cs="Arial"/>
          <w:sz w:val="22"/>
          <w:szCs w:val="22"/>
        </w:rPr>
        <w:t xml:space="preserve"> hemsida </w:t>
      </w:r>
      <w:hyperlink r:id="rId11" w:history="1">
        <w:r w:rsidR="007B7FD0">
          <w:rPr>
            <w:rFonts w:ascii="Arial" w:hAnsi="Arial" w:cs="Arial"/>
            <w:sz w:val="22"/>
            <w:szCs w:val="22"/>
          </w:rPr>
          <w:t>www.euroclear.com/sv.html</w:t>
        </w:r>
      </w:hyperlink>
      <w:r w:rsidR="00076D53" w:rsidRPr="009718EA">
        <w:rPr>
          <w:rFonts w:ascii="Arial" w:hAnsi="Arial" w:cs="Arial"/>
          <w:sz w:val="22"/>
          <w:szCs w:val="22"/>
        </w:rPr>
        <w:t>.</w:t>
      </w:r>
    </w:p>
    <w:p w14:paraId="3A7F168C" w14:textId="77777777" w:rsidR="002A33D9" w:rsidRDefault="002A33D9" w:rsidP="002A33D9">
      <w:pPr>
        <w:spacing w:line="200" w:lineRule="atLeast"/>
        <w:ind w:left="284"/>
        <w:rPr>
          <w:rFonts w:ascii="Arial" w:hAnsi="Arial" w:cs="Arial"/>
          <w:sz w:val="22"/>
          <w:szCs w:val="22"/>
        </w:rPr>
      </w:pPr>
    </w:p>
    <w:p w14:paraId="3890DA6B" w14:textId="77777777" w:rsidR="00E2553F" w:rsidRDefault="00CB02EB" w:rsidP="00FC02B9">
      <w:pPr>
        <w:numPr>
          <w:ilvl w:val="0"/>
          <w:numId w:val="16"/>
        </w:numPr>
        <w:spacing w:line="200" w:lineRule="atLeast"/>
        <w:rPr>
          <w:rFonts w:ascii="Arial" w:hAnsi="Arial" w:cs="Arial"/>
          <w:sz w:val="22"/>
          <w:szCs w:val="22"/>
        </w:rPr>
      </w:pPr>
      <w:r w:rsidRPr="00FC02B9">
        <w:rPr>
          <w:rFonts w:ascii="Arial" w:hAnsi="Arial" w:cs="Arial"/>
          <w:sz w:val="22"/>
          <w:szCs w:val="22"/>
        </w:rPr>
        <w:t>För ett visst slag av rättighet</w:t>
      </w:r>
      <w:r w:rsidR="00E035A8" w:rsidRPr="00FC02B9">
        <w:rPr>
          <w:rFonts w:ascii="Arial" w:hAnsi="Arial" w:cs="Arial"/>
          <w:sz w:val="22"/>
          <w:szCs w:val="22"/>
        </w:rPr>
        <w:t xml:space="preserve"> </w:t>
      </w:r>
      <w:r w:rsidR="007075EA" w:rsidRPr="00FC02B9">
        <w:rPr>
          <w:rFonts w:ascii="Arial" w:hAnsi="Arial" w:cs="Arial"/>
          <w:sz w:val="22"/>
          <w:szCs w:val="22"/>
        </w:rPr>
        <w:t xml:space="preserve">på vp-kontot </w:t>
      </w:r>
      <w:r w:rsidRPr="00FC02B9">
        <w:rPr>
          <w:rFonts w:ascii="Arial" w:hAnsi="Arial" w:cs="Arial"/>
          <w:sz w:val="22"/>
          <w:szCs w:val="22"/>
        </w:rPr>
        <w:t xml:space="preserve">kan </w:t>
      </w:r>
      <w:r w:rsidRPr="00037139">
        <w:rPr>
          <w:rFonts w:ascii="Arial" w:hAnsi="Arial" w:cs="Arial"/>
          <w:sz w:val="22"/>
          <w:szCs w:val="22"/>
          <w:u w:val="single"/>
        </w:rPr>
        <w:t>e</w:t>
      </w:r>
      <w:r w:rsidR="008D5911" w:rsidRPr="00037139">
        <w:rPr>
          <w:rFonts w:ascii="Arial" w:hAnsi="Arial" w:cs="Arial"/>
          <w:sz w:val="22"/>
          <w:szCs w:val="22"/>
          <w:u w:val="single"/>
        </w:rPr>
        <w:t>ndast en rättighetshavare</w:t>
      </w:r>
      <w:r w:rsidR="000713EF" w:rsidRPr="00FC02B9">
        <w:rPr>
          <w:rFonts w:ascii="Arial" w:hAnsi="Arial" w:cs="Arial"/>
          <w:sz w:val="22"/>
          <w:szCs w:val="22"/>
        </w:rPr>
        <w:t xml:space="preserve"> </w:t>
      </w:r>
      <w:r w:rsidR="008D5911" w:rsidRPr="00FC02B9">
        <w:rPr>
          <w:rFonts w:ascii="Arial" w:hAnsi="Arial" w:cs="Arial"/>
          <w:sz w:val="22"/>
          <w:szCs w:val="22"/>
        </w:rPr>
        <w:t>registreras</w:t>
      </w:r>
      <w:r w:rsidR="007C699C" w:rsidRPr="00FC02B9">
        <w:rPr>
          <w:rFonts w:ascii="Arial" w:hAnsi="Arial" w:cs="Arial"/>
          <w:sz w:val="22"/>
          <w:szCs w:val="22"/>
        </w:rPr>
        <w:t>. Det innebär att</w:t>
      </w:r>
      <w:r w:rsidR="00E035A8" w:rsidRPr="00FC02B9">
        <w:rPr>
          <w:rFonts w:ascii="Arial" w:hAnsi="Arial" w:cs="Arial"/>
          <w:sz w:val="22"/>
          <w:szCs w:val="22"/>
        </w:rPr>
        <w:t xml:space="preserve"> </w:t>
      </w:r>
      <w:r w:rsidR="00922B5D" w:rsidRPr="00FC02B9">
        <w:rPr>
          <w:rFonts w:ascii="Arial" w:hAnsi="Arial" w:cs="Arial"/>
          <w:sz w:val="22"/>
          <w:szCs w:val="22"/>
        </w:rPr>
        <w:t xml:space="preserve">en </w:t>
      </w:r>
      <w:r w:rsidR="00047571" w:rsidRPr="00FC02B9">
        <w:rPr>
          <w:rFonts w:ascii="Arial" w:hAnsi="Arial" w:cs="Arial"/>
          <w:sz w:val="22"/>
          <w:szCs w:val="22"/>
        </w:rPr>
        <w:t>rättighet</w:t>
      </w:r>
      <w:r w:rsidR="00922B5D" w:rsidRPr="00FC02B9">
        <w:rPr>
          <w:rFonts w:ascii="Arial" w:hAnsi="Arial" w:cs="Arial"/>
          <w:sz w:val="22"/>
          <w:szCs w:val="22"/>
        </w:rPr>
        <w:t>,</w:t>
      </w:r>
      <w:r w:rsidR="00047571" w:rsidRPr="00FC02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22B5D" w:rsidRPr="00FC02B9">
        <w:rPr>
          <w:rFonts w:ascii="Arial" w:hAnsi="Arial" w:cs="Arial"/>
          <w:sz w:val="22"/>
          <w:szCs w:val="22"/>
        </w:rPr>
        <w:t>t ex</w:t>
      </w:r>
      <w:proofErr w:type="gramEnd"/>
      <w:r w:rsidR="00047571" w:rsidRPr="00FC02B9">
        <w:rPr>
          <w:rFonts w:ascii="Arial" w:hAnsi="Arial" w:cs="Arial"/>
          <w:sz w:val="22"/>
          <w:szCs w:val="22"/>
        </w:rPr>
        <w:t xml:space="preserve"> utdelning/ränta/annan avkastning</w:t>
      </w:r>
      <w:r w:rsidR="00922B5D" w:rsidRPr="00FC02B9">
        <w:rPr>
          <w:rFonts w:ascii="Arial" w:hAnsi="Arial" w:cs="Arial"/>
          <w:sz w:val="22"/>
          <w:szCs w:val="22"/>
        </w:rPr>
        <w:t>,</w:t>
      </w:r>
      <w:r w:rsidR="00EF6A35" w:rsidRPr="00FC02B9">
        <w:rPr>
          <w:rFonts w:ascii="Arial" w:hAnsi="Arial" w:cs="Arial"/>
          <w:sz w:val="22"/>
          <w:szCs w:val="22"/>
        </w:rPr>
        <w:t xml:space="preserve"> </w:t>
      </w:r>
      <w:r w:rsidR="007075EA" w:rsidRPr="00FC02B9">
        <w:rPr>
          <w:rFonts w:ascii="Arial" w:hAnsi="Arial" w:cs="Arial"/>
          <w:sz w:val="22"/>
          <w:szCs w:val="22"/>
        </w:rPr>
        <w:t xml:space="preserve">som markerats </w:t>
      </w:r>
      <w:r w:rsidR="00993975" w:rsidRPr="00FC02B9">
        <w:rPr>
          <w:rFonts w:ascii="Arial" w:hAnsi="Arial" w:cs="Arial"/>
          <w:sz w:val="22"/>
          <w:szCs w:val="22"/>
        </w:rPr>
        <w:t xml:space="preserve">på blanketten </w:t>
      </w:r>
      <w:r w:rsidR="00EF6A35" w:rsidRPr="00FC02B9">
        <w:rPr>
          <w:rFonts w:ascii="Arial" w:hAnsi="Arial" w:cs="Arial"/>
          <w:sz w:val="22"/>
          <w:szCs w:val="22"/>
        </w:rPr>
        <w:t>omfattar</w:t>
      </w:r>
      <w:r w:rsidR="00047571" w:rsidRPr="00FC02B9">
        <w:rPr>
          <w:rFonts w:ascii="Arial" w:hAnsi="Arial" w:cs="Arial"/>
          <w:sz w:val="22"/>
          <w:szCs w:val="22"/>
        </w:rPr>
        <w:t xml:space="preserve"> samtliga värdepapper på vp-kontot</w:t>
      </w:r>
      <w:r w:rsidR="00EF6A35" w:rsidRPr="00FC02B9">
        <w:rPr>
          <w:rFonts w:ascii="Arial" w:hAnsi="Arial" w:cs="Arial"/>
          <w:sz w:val="22"/>
          <w:szCs w:val="22"/>
        </w:rPr>
        <w:t>. Således omfattas ä</w:t>
      </w:r>
      <w:r w:rsidR="00922B5D" w:rsidRPr="00FC02B9">
        <w:rPr>
          <w:rFonts w:ascii="Arial" w:hAnsi="Arial" w:cs="Arial"/>
          <w:sz w:val="22"/>
          <w:szCs w:val="22"/>
        </w:rPr>
        <w:t xml:space="preserve">ven </w:t>
      </w:r>
      <w:proofErr w:type="gramStart"/>
      <w:r w:rsidR="00EF6A35" w:rsidRPr="00FC02B9">
        <w:rPr>
          <w:rFonts w:ascii="Arial" w:hAnsi="Arial" w:cs="Arial"/>
          <w:sz w:val="22"/>
          <w:szCs w:val="22"/>
        </w:rPr>
        <w:t>t ex</w:t>
      </w:r>
      <w:proofErr w:type="gramEnd"/>
      <w:r w:rsidR="00EF6A35" w:rsidRPr="00FC02B9">
        <w:rPr>
          <w:rFonts w:ascii="Arial" w:hAnsi="Arial" w:cs="Arial"/>
          <w:sz w:val="22"/>
          <w:szCs w:val="22"/>
        </w:rPr>
        <w:t xml:space="preserve"> </w:t>
      </w:r>
      <w:r w:rsidR="00205F38" w:rsidRPr="00037139">
        <w:rPr>
          <w:rFonts w:ascii="Arial" w:hAnsi="Arial" w:cs="Arial"/>
          <w:sz w:val="22"/>
          <w:szCs w:val="22"/>
          <w:u w:val="single"/>
        </w:rPr>
        <w:t>vinster på premie</w:t>
      </w:r>
      <w:r w:rsidR="00723B0F" w:rsidRPr="00037139">
        <w:rPr>
          <w:rFonts w:ascii="Arial" w:hAnsi="Arial" w:cs="Arial"/>
          <w:sz w:val="22"/>
          <w:szCs w:val="22"/>
          <w:u w:val="single"/>
        </w:rPr>
        <w:softHyphen/>
      </w:r>
      <w:r w:rsidR="00205F38" w:rsidRPr="00037139">
        <w:rPr>
          <w:rFonts w:ascii="Arial" w:hAnsi="Arial" w:cs="Arial"/>
          <w:sz w:val="22"/>
          <w:szCs w:val="22"/>
          <w:u w:val="single"/>
        </w:rPr>
        <w:t>obligationer</w:t>
      </w:r>
      <w:r w:rsidR="00205F38" w:rsidRPr="00FC02B9">
        <w:rPr>
          <w:rFonts w:ascii="Arial" w:hAnsi="Arial" w:cs="Arial"/>
          <w:sz w:val="22"/>
          <w:szCs w:val="22"/>
        </w:rPr>
        <w:t xml:space="preserve"> som förs på vp-kontot av </w:t>
      </w:r>
      <w:r w:rsidR="00EF6A35" w:rsidRPr="00FC02B9">
        <w:rPr>
          <w:rFonts w:ascii="Arial" w:hAnsi="Arial" w:cs="Arial"/>
          <w:sz w:val="22"/>
          <w:szCs w:val="22"/>
        </w:rPr>
        <w:t xml:space="preserve">en </w:t>
      </w:r>
      <w:r w:rsidR="00922B5D" w:rsidRPr="00FC02B9">
        <w:rPr>
          <w:rFonts w:ascii="Arial" w:hAnsi="Arial" w:cs="Arial"/>
          <w:sz w:val="22"/>
          <w:szCs w:val="22"/>
        </w:rPr>
        <w:t xml:space="preserve">sådan </w:t>
      </w:r>
      <w:r w:rsidR="00205F38" w:rsidRPr="00FC02B9">
        <w:rPr>
          <w:rFonts w:ascii="Arial" w:hAnsi="Arial" w:cs="Arial"/>
          <w:sz w:val="22"/>
          <w:szCs w:val="22"/>
        </w:rPr>
        <w:t xml:space="preserve">rättighet. </w:t>
      </w:r>
      <w:r w:rsidR="00E035A8" w:rsidRPr="00FC02B9">
        <w:rPr>
          <w:rFonts w:ascii="Arial" w:hAnsi="Arial" w:cs="Arial"/>
          <w:sz w:val="22"/>
          <w:szCs w:val="22"/>
        </w:rPr>
        <w:t xml:space="preserve">Om </w:t>
      </w:r>
      <w:r w:rsidR="007075EA" w:rsidRPr="00037139">
        <w:rPr>
          <w:rFonts w:ascii="Arial" w:hAnsi="Arial" w:cs="Arial"/>
          <w:sz w:val="22"/>
          <w:szCs w:val="22"/>
          <w:u w:val="single"/>
        </w:rPr>
        <w:t>inte rättighetshavaren skall få den rättighet</w:t>
      </w:r>
      <w:r w:rsidR="007075EA" w:rsidRPr="00FC02B9">
        <w:rPr>
          <w:rFonts w:ascii="Arial" w:hAnsi="Arial" w:cs="Arial"/>
          <w:sz w:val="22"/>
          <w:szCs w:val="22"/>
        </w:rPr>
        <w:t xml:space="preserve"> som markerats </w:t>
      </w:r>
      <w:r w:rsidR="00993975" w:rsidRPr="00FC02B9">
        <w:rPr>
          <w:rFonts w:ascii="Arial" w:hAnsi="Arial" w:cs="Arial"/>
          <w:sz w:val="22"/>
          <w:szCs w:val="22"/>
        </w:rPr>
        <w:t xml:space="preserve">för </w:t>
      </w:r>
      <w:r w:rsidR="007C699C" w:rsidRPr="00FC02B9">
        <w:rPr>
          <w:rFonts w:ascii="Arial" w:hAnsi="Arial" w:cs="Arial"/>
          <w:sz w:val="22"/>
          <w:szCs w:val="22"/>
        </w:rPr>
        <w:t xml:space="preserve">hela </w:t>
      </w:r>
      <w:r w:rsidR="007075EA" w:rsidRPr="00FC02B9">
        <w:rPr>
          <w:rFonts w:ascii="Arial" w:hAnsi="Arial" w:cs="Arial"/>
          <w:sz w:val="22"/>
          <w:szCs w:val="22"/>
        </w:rPr>
        <w:t>innehav</w:t>
      </w:r>
      <w:r w:rsidR="007C699C" w:rsidRPr="00FC02B9">
        <w:rPr>
          <w:rFonts w:ascii="Arial" w:hAnsi="Arial" w:cs="Arial"/>
          <w:sz w:val="22"/>
          <w:szCs w:val="22"/>
        </w:rPr>
        <w:t>et</w:t>
      </w:r>
      <w:r w:rsidR="007075EA" w:rsidRPr="00FC02B9">
        <w:rPr>
          <w:rFonts w:ascii="Arial" w:hAnsi="Arial" w:cs="Arial"/>
          <w:sz w:val="22"/>
          <w:szCs w:val="22"/>
        </w:rPr>
        <w:t xml:space="preserve"> på vp-kontot </w:t>
      </w:r>
      <w:r w:rsidR="00861422" w:rsidRPr="00FC02B9">
        <w:rPr>
          <w:rFonts w:ascii="Arial" w:hAnsi="Arial" w:cs="Arial"/>
          <w:sz w:val="22"/>
          <w:szCs w:val="22"/>
        </w:rPr>
        <w:t xml:space="preserve">måste </w:t>
      </w:r>
      <w:r w:rsidR="00E035A8" w:rsidRPr="00FC02B9">
        <w:rPr>
          <w:rFonts w:ascii="Arial" w:hAnsi="Arial" w:cs="Arial"/>
          <w:sz w:val="22"/>
          <w:szCs w:val="22"/>
        </w:rPr>
        <w:t xml:space="preserve">innehavet </w:t>
      </w:r>
      <w:r w:rsidR="00861422" w:rsidRPr="00FC02B9">
        <w:rPr>
          <w:rFonts w:ascii="Arial" w:hAnsi="Arial" w:cs="Arial"/>
          <w:sz w:val="22"/>
          <w:szCs w:val="22"/>
        </w:rPr>
        <w:t xml:space="preserve">delas upp på </w:t>
      </w:r>
      <w:r w:rsidR="007075EA" w:rsidRPr="00FC02B9">
        <w:rPr>
          <w:rFonts w:ascii="Arial" w:hAnsi="Arial" w:cs="Arial"/>
          <w:sz w:val="22"/>
          <w:szCs w:val="22"/>
        </w:rPr>
        <w:t>två</w:t>
      </w:r>
      <w:r w:rsidR="00861422" w:rsidRPr="00FC02B9">
        <w:rPr>
          <w:rFonts w:ascii="Arial" w:hAnsi="Arial" w:cs="Arial"/>
          <w:sz w:val="22"/>
          <w:szCs w:val="22"/>
        </w:rPr>
        <w:t xml:space="preserve"> </w:t>
      </w:r>
      <w:r w:rsidR="00E035A8" w:rsidRPr="00FC02B9">
        <w:rPr>
          <w:rFonts w:ascii="Arial" w:hAnsi="Arial" w:cs="Arial"/>
          <w:sz w:val="22"/>
          <w:szCs w:val="22"/>
        </w:rPr>
        <w:t>vp-konto</w:t>
      </w:r>
      <w:r w:rsidR="00861422" w:rsidRPr="00FC02B9">
        <w:rPr>
          <w:rFonts w:ascii="Arial" w:hAnsi="Arial" w:cs="Arial"/>
          <w:sz w:val="22"/>
          <w:szCs w:val="22"/>
        </w:rPr>
        <w:t>n</w:t>
      </w:r>
      <w:r w:rsidR="00E035A8" w:rsidRPr="00FC02B9">
        <w:rPr>
          <w:rFonts w:ascii="Arial" w:hAnsi="Arial" w:cs="Arial"/>
          <w:sz w:val="22"/>
          <w:szCs w:val="22"/>
        </w:rPr>
        <w:t xml:space="preserve"> i kontohavarens namn</w:t>
      </w:r>
      <w:r w:rsidR="00993975" w:rsidRPr="00FC02B9">
        <w:rPr>
          <w:rFonts w:ascii="Arial" w:hAnsi="Arial" w:cs="Arial"/>
          <w:sz w:val="22"/>
          <w:szCs w:val="22"/>
        </w:rPr>
        <w:t xml:space="preserve"> och rättighetshavaren registreras på det ena av dessa. </w:t>
      </w:r>
      <w:r w:rsidR="000C5C9B" w:rsidRPr="00FC02B9">
        <w:rPr>
          <w:rFonts w:ascii="Arial" w:hAnsi="Arial" w:cs="Arial"/>
          <w:sz w:val="22"/>
          <w:szCs w:val="22"/>
        </w:rPr>
        <w:t xml:space="preserve">Om </w:t>
      </w:r>
      <w:r w:rsidR="000C5C9B" w:rsidRPr="00037139">
        <w:rPr>
          <w:rFonts w:ascii="Arial" w:hAnsi="Arial" w:cs="Arial"/>
          <w:sz w:val="22"/>
          <w:szCs w:val="22"/>
          <w:u w:val="single"/>
        </w:rPr>
        <w:t>flera rättighetshavare</w:t>
      </w:r>
      <w:r w:rsidR="000C5C9B" w:rsidRPr="00FC02B9">
        <w:rPr>
          <w:rFonts w:ascii="Arial" w:hAnsi="Arial" w:cs="Arial"/>
          <w:sz w:val="22"/>
          <w:szCs w:val="22"/>
        </w:rPr>
        <w:t xml:space="preserve"> skall registreras måste på samma sätt </w:t>
      </w:r>
      <w:r w:rsidR="00000C46" w:rsidRPr="00FC02B9">
        <w:rPr>
          <w:rFonts w:ascii="Arial" w:hAnsi="Arial" w:cs="Arial"/>
          <w:sz w:val="22"/>
          <w:szCs w:val="22"/>
        </w:rPr>
        <w:t xml:space="preserve">innehavet </w:t>
      </w:r>
      <w:r w:rsidR="000C5C9B" w:rsidRPr="00FC02B9">
        <w:rPr>
          <w:rFonts w:ascii="Arial" w:hAnsi="Arial" w:cs="Arial"/>
          <w:sz w:val="22"/>
          <w:szCs w:val="22"/>
        </w:rPr>
        <w:t>delas upp på flera vp-konton, var</w:t>
      </w:r>
      <w:r w:rsidR="00246E47">
        <w:rPr>
          <w:rFonts w:ascii="Arial" w:hAnsi="Arial" w:cs="Arial"/>
          <w:sz w:val="22"/>
          <w:szCs w:val="22"/>
        </w:rPr>
        <w:t>t</w:t>
      </w:r>
      <w:r w:rsidR="000C5C9B" w:rsidRPr="00FC02B9">
        <w:rPr>
          <w:rFonts w:ascii="Arial" w:hAnsi="Arial" w:cs="Arial"/>
          <w:sz w:val="22"/>
          <w:szCs w:val="22"/>
        </w:rPr>
        <w:t xml:space="preserve"> och ett med en rättighetshavare angiven. </w:t>
      </w:r>
    </w:p>
    <w:p w14:paraId="28180161" w14:textId="77777777" w:rsidR="00E2553F" w:rsidRDefault="00E2553F" w:rsidP="00E2553F">
      <w:pPr>
        <w:spacing w:line="200" w:lineRule="atLeast"/>
        <w:ind w:left="284"/>
        <w:rPr>
          <w:rFonts w:ascii="Arial" w:hAnsi="Arial" w:cs="Arial"/>
          <w:sz w:val="22"/>
          <w:szCs w:val="22"/>
        </w:rPr>
      </w:pPr>
    </w:p>
    <w:p w14:paraId="3BF9BD28" w14:textId="77777777" w:rsidR="000C5C9B" w:rsidRPr="00FC02B9" w:rsidRDefault="00037139" w:rsidP="00FC02B9">
      <w:pPr>
        <w:numPr>
          <w:ilvl w:val="0"/>
          <w:numId w:val="16"/>
        </w:numPr>
        <w:spacing w:line="2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Observera att r</w:t>
      </w:r>
      <w:r w:rsidR="00E61126" w:rsidRPr="00FC02B9">
        <w:rPr>
          <w:rFonts w:ascii="Arial" w:hAnsi="Arial" w:cs="Arial"/>
          <w:sz w:val="22"/>
          <w:szCs w:val="22"/>
        </w:rPr>
        <w:t xml:space="preserve">ättighetshavare som </w:t>
      </w:r>
      <w:r w:rsidR="0003203D" w:rsidRPr="0003203D">
        <w:rPr>
          <w:rFonts w:ascii="Arial" w:hAnsi="Arial" w:cs="Arial"/>
          <w:sz w:val="22"/>
          <w:szCs w:val="22"/>
          <w:u w:val="single"/>
        </w:rPr>
        <w:t>i form av gåva</w:t>
      </w:r>
      <w:r w:rsidR="0003203D">
        <w:rPr>
          <w:rFonts w:ascii="Arial" w:hAnsi="Arial" w:cs="Arial"/>
          <w:sz w:val="22"/>
          <w:szCs w:val="22"/>
        </w:rPr>
        <w:t xml:space="preserve"> </w:t>
      </w:r>
      <w:r w:rsidR="00E61126" w:rsidRPr="00FC02B9">
        <w:rPr>
          <w:rFonts w:ascii="Arial" w:hAnsi="Arial" w:cs="Arial"/>
          <w:sz w:val="22"/>
          <w:szCs w:val="22"/>
        </w:rPr>
        <w:t xml:space="preserve">erhåller </w:t>
      </w:r>
      <w:r w:rsidR="00FB4224" w:rsidRPr="00246E47">
        <w:rPr>
          <w:rFonts w:ascii="Arial" w:hAnsi="Arial" w:cs="Arial"/>
          <w:sz w:val="22"/>
          <w:szCs w:val="22"/>
          <w:u w:val="single"/>
        </w:rPr>
        <w:t xml:space="preserve">kontant </w:t>
      </w:r>
      <w:r w:rsidR="00E61126" w:rsidRPr="00037139">
        <w:rPr>
          <w:rFonts w:ascii="Arial" w:hAnsi="Arial" w:cs="Arial"/>
          <w:sz w:val="22"/>
          <w:szCs w:val="22"/>
          <w:u w:val="single"/>
        </w:rPr>
        <w:t xml:space="preserve">utdelning/ränta/annan </w:t>
      </w:r>
      <w:r w:rsidR="00E61126" w:rsidRPr="0003203D">
        <w:rPr>
          <w:rFonts w:ascii="Arial" w:hAnsi="Arial" w:cs="Arial"/>
          <w:sz w:val="22"/>
          <w:szCs w:val="22"/>
          <w:u w:val="single"/>
        </w:rPr>
        <w:t>avkastning</w:t>
      </w:r>
      <w:r w:rsidR="00E61126" w:rsidRPr="0003203D">
        <w:rPr>
          <w:rFonts w:ascii="Arial" w:hAnsi="Arial" w:cs="Arial"/>
          <w:sz w:val="22"/>
          <w:szCs w:val="22"/>
        </w:rPr>
        <w:t xml:space="preserve"> </w:t>
      </w:r>
      <w:r w:rsidRPr="00FC02B9">
        <w:rPr>
          <w:rFonts w:ascii="Arial" w:hAnsi="Arial" w:cs="Arial"/>
          <w:sz w:val="22"/>
          <w:szCs w:val="22"/>
        </w:rPr>
        <w:t xml:space="preserve">får </w:t>
      </w:r>
      <w:r w:rsidR="00E61126" w:rsidRPr="00FC02B9">
        <w:rPr>
          <w:rFonts w:ascii="Arial" w:hAnsi="Arial" w:cs="Arial"/>
          <w:sz w:val="22"/>
          <w:szCs w:val="22"/>
        </w:rPr>
        <w:t xml:space="preserve">ha </w:t>
      </w:r>
      <w:r w:rsidR="00246E47" w:rsidRPr="00FC02B9">
        <w:rPr>
          <w:rFonts w:ascii="Arial" w:hAnsi="Arial" w:cs="Arial"/>
          <w:sz w:val="22"/>
          <w:szCs w:val="22"/>
        </w:rPr>
        <w:t xml:space="preserve">endast </w:t>
      </w:r>
      <w:r w:rsidR="00E61126" w:rsidRPr="00037139">
        <w:rPr>
          <w:rFonts w:ascii="Arial" w:hAnsi="Arial" w:cs="Arial"/>
          <w:sz w:val="22"/>
          <w:szCs w:val="22"/>
          <w:u w:val="single"/>
        </w:rPr>
        <w:t>svenskt skatterättsligt hemvist</w:t>
      </w:r>
      <w:r>
        <w:rPr>
          <w:rFonts w:ascii="Arial" w:hAnsi="Arial" w:cs="Arial"/>
          <w:sz w:val="22"/>
          <w:szCs w:val="22"/>
        </w:rPr>
        <w:t xml:space="preserve"> och skall i sådant fall </w:t>
      </w:r>
      <w:r w:rsidR="00705E96">
        <w:rPr>
          <w:rFonts w:ascii="Arial" w:hAnsi="Arial" w:cs="Arial"/>
          <w:sz w:val="22"/>
          <w:szCs w:val="22"/>
        </w:rPr>
        <w:t xml:space="preserve">lämpligen </w:t>
      </w:r>
      <w:r>
        <w:rPr>
          <w:rFonts w:ascii="Arial" w:hAnsi="Arial" w:cs="Arial"/>
          <w:sz w:val="22"/>
          <w:szCs w:val="22"/>
        </w:rPr>
        <w:lastRenderedPageBreak/>
        <w:t xml:space="preserve">anmälas på blankett </w:t>
      </w:r>
      <w:r w:rsidR="00FB4224" w:rsidRPr="00FB4224">
        <w:rPr>
          <w:rFonts w:ascii="Arial" w:hAnsi="Arial" w:cs="Arial"/>
          <w:sz w:val="22"/>
          <w:szCs w:val="22"/>
        </w:rPr>
        <w:t xml:space="preserve">”Anmälan om gåva avseende </w:t>
      </w:r>
      <w:r w:rsidR="003B5BAC">
        <w:rPr>
          <w:rFonts w:ascii="Arial" w:hAnsi="Arial" w:cs="Arial"/>
          <w:sz w:val="22"/>
          <w:szCs w:val="22"/>
        </w:rPr>
        <w:t xml:space="preserve">kontant </w:t>
      </w:r>
      <w:r w:rsidR="00FB4224" w:rsidRPr="00FB4224">
        <w:rPr>
          <w:rFonts w:ascii="Arial" w:hAnsi="Arial" w:cs="Arial"/>
          <w:sz w:val="22"/>
          <w:szCs w:val="22"/>
        </w:rPr>
        <w:t>avkastning till mottagare med svenskt skatterättsligt hemvist” VP04</w:t>
      </w:r>
      <w:r w:rsidR="00E61126" w:rsidRPr="00FC02B9">
        <w:rPr>
          <w:rFonts w:ascii="Arial" w:hAnsi="Arial" w:cs="Arial"/>
          <w:sz w:val="22"/>
          <w:szCs w:val="22"/>
        </w:rPr>
        <w:t xml:space="preserve">. </w:t>
      </w:r>
    </w:p>
    <w:p w14:paraId="76DA75FA" w14:textId="77777777" w:rsidR="00FC02B9" w:rsidRPr="00FC02B9" w:rsidRDefault="00FC02B9" w:rsidP="00FC02B9">
      <w:pPr>
        <w:spacing w:line="200" w:lineRule="atLeast"/>
        <w:ind w:left="284"/>
        <w:rPr>
          <w:rFonts w:ascii="Arial" w:hAnsi="Arial"/>
          <w:sz w:val="22"/>
          <w:u w:val="single"/>
        </w:rPr>
      </w:pPr>
    </w:p>
    <w:p w14:paraId="35ECFED8" w14:textId="77777777" w:rsidR="00205F38" w:rsidRPr="002A33D9" w:rsidRDefault="00205F38" w:rsidP="004D135F">
      <w:pPr>
        <w:numPr>
          <w:ilvl w:val="0"/>
          <w:numId w:val="16"/>
        </w:numPr>
        <w:spacing w:line="200" w:lineRule="atLeas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Om inte annat förhållande anmälts och registrerats har kontohavaren </w:t>
      </w:r>
      <w:r w:rsidRPr="00C3609F">
        <w:rPr>
          <w:rFonts w:ascii="Arial" w:hAnsi="Arial"/>
          <w:sz w:val="22"/>
          <w:u w:val="single"/>
        </w:rPr>
        <w:t>fri dispositionsrätt</w:t>
      </w:r>
      <w:r>
        <w:rPr>
          <w:rFonts w:ascii="Arial" w:hAnsi="Arial"/>
          <w:sz w:val="22"/>
        </w:rPr>
        <w:t xml:space="preserve"> till </w:t>
      </w:r>
      <w:r w:rsidR="00FD5446">
        <w:rPr>
          <w:rFonts w:ascii="Arial" w:hAnsi="Arial"/>
          <w:sz w:val="22"/>
        </w:rPr>
        <w:t xml:space="preserve">alla </w:t>
      </w:r>
      <w:r>
        <w:rPr>
          <w:rFonts w:ascii="Arial" w:hAnsi="Arial"/>
          <w:sz w:val="22"/>
        </w:rPr>
        <w:t xml:space="preserve">värdepapper registrerade på det </w:t>
      </w:r>
      <w:r w:rsidR="00347E90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p-konto på vilket rättighetshavare registrerats</w:t>
      </w:r>
      <w:r w:rsidR="00097E74">
        <w:rPr>
          <w:rFonts w:ascii="Arial" w:hAnsi="Arial"/>
          <w:sz w:val="22"/>
        </w:rPr>
        <w:t xml:space="preserve">. Detta innebär </w:t>
      </w:r>
      <w:proofErr w:type="gramStart"/>
      <w:r w:rsidR="00097E74">
        <w:rPr>
          <w:rFonts w:ascii="Arial" w:hAnsi="Arial"/>
          <w:sz w:val="22"/>
        </w:rPr>
        <w:t>bl a</w:t>
      </w:r>
      <w:proofErr w:type="gramEnd"/>
      <w:r w:rsidR="00097E74">
        <w:rPr>
          <w:rFonts w:ascii="Arial" w:hAnsi="Arial"/>
          <w:sz w:val="22"/>
        </w:rPr>
        <w:t xml:space="preserve"> att kontohavaren </w:t>
      </w:r>
      <w:r w:rsidR="00C3609F">
        <w:rPr>
          <w:rFonts w:ascii="Arial" w:hAnsi="Arial"/>
          <w:sz w:val="22"/>
        </w:rPr>
        <w:t xml:space="preserve">fritt </w:t>
      </w:r>
      <w:r w:rsidR="00097E74">
        <w:rPr>
          <w:rFonts w:ascii="Arial" w:hAnsi="Arial"/>
          <w:sz w:val="22"/>
        </w:rPr>
        <w:t>får sälja av eller köpa till värdepapper på vp-kontot.</w:t>
      </w:r>
    </w:p>
    <w:p w14:paraId="5FF9643B" w14:textId="77777777" w:rsidR="002A33D9" w:rsidRDefault="002A33D9" w:rsidP="002A33D9">
      <w:pPr>
        <w:spacing w:line="200" w:lineRule="atLeast"/>
        <w:ind w:left="284"/>
        <w:rPr>
          <w:rFonts w:ascii="Arial" w:hAnsi="Arial"/>
          <w:sz w:val="22"/>
          <w:u w:val="single"/>
        </w:rPr>
      </w:pPr>
    </w:p>
    <w:p w14:paraId="7D871B5F" w14:textId="77777777" w:rsidR="001762A8" w:rsidRDefault="001762A8" w:rsidP="008A4344">
      <w:pPr>
        <w:numPr>
          <w:ilvl w:val="0"/>
          <w:numId w:val="16"/>
        </w:numPr>
        <w:spacing w:line="200" w:lineRule="atLeast"/>
        <w:rPr>
          <w:rFonts w:ascii="Arial" w:hAnsi="Arial"/>
          <w:sz w:val="22"/>
        </w:rPr>
      </w:pPr>
      <w:r w:rsidRPr="00577986">
        <w:rPr>
          <w:rFonts w:ascii="Arial" w:hAnsi="Arial"/>
          <w:sz w:val="22"/>
        </w:rPr>
        <w:t xml:space="preserve">En person som inte är eller har varit folkbokförd i Sverige får, efter begäran från en myndighet, sig tilldelat ett särskilt nummer s k </w:t>
      </w:r>
      <w:r w:rsidRPr="00B12263">
        <w:rPr>
          <w:rFonts w:ascii="Arial" w:hAnsi="Arial"/>
          <w:sz w:val="22"/>
          <w:u w:val="single"/>
        </w:rPr>
        <w:t>samordningsnummer</w:t>
      </w:r>
      <w:r w:rsidRPr="00577986">
        <w:rPr>
          <w:rFonts w:ascii="Arial" w:hAnsi="Arial"/>
          <w:sz w:val="22"/>
        </w:rPr>
        <w:t>. Samordningsnumret beslutas av Skatteverket. Utländska medborgare/rättssubjekt som saknar svenskt person-/samordnings-/organisations</w:t>
      </w:r>
      <w:r w:rsidRPr="00577986">
        <w:rPr>
          <w:rFonts w:ascii="Arial" w:hAnsi="Arial"/>
          <w:sz w:val="22"/>
        </w:rPr>
        <w:softHyphen/>
        <w:t xml:space="preserve">nummer tilldelas ett särskilt </w:t>
      </w:r>
      <w:r w:rsidRPr="005D041E">
        <w:rPr>
          <w:rFonts w:ascii="Arial" w:hAnsi="Arial"/>
          <w:sz w:val="22"/>
          <w:u w:val="single"/>
        </w:rPr>
        <w:t>registreringsnummer</w:t>
      </w:r>
      <w:r w:rsidRPr="00577986">
        <w:rPr>
          <w:rFonts w:ascii="Arial" w:hAnsi="Arial"/>
          <w:sz w:val="22"/>
        </w:rPr>
        <w:t xml:space="preserve"> av </w:t>
      </w:r>
      <w:r w:rsidR="008A4344" w:rsidRPr="008A4344">
        <w:rPr>
          <w:rFonts w:ascii="Arial" w:hAnsi="Arial"/>
          <w:sz w:val="22"/>
        </w:rPr>
        <w:t>Euroclear Sweden</w:t>
      </w:r>
      <w:r w:rsidRPr="00577986">
        <w:rPr>
          <w:rFonts w:ascii="Arial" w:hAnsi="Arial"/>
          <w:sz w:val="22"/>
        </w:rPr>
        <w:t xml:space="preserve"> (vilket sker genom VPC-systemet).</w:t>
      </w:r>
    </w:p>
    <w:p w14:paraId="433219F3" w14:textId="77777777" w:rsidR="001762A8" w:rsidRDefault="001762A8" w:rsidP="001762A8">
      <w:pPr>
        <w:spacing w:line="200" w:lineRule="atLeast"/>
        <w:rPr>
          <w:rFonts w:ascii="Arial" w:hAnsi="Arial"/>
          <w:sz w:val="22"/>
        </w:rPr>
      </w:pPr>
    </w:p>
    <w:p w14:paraId="741A64A7" w14:textId="77777777" w:rsidR="00AC42FE" w:rsidRDefault="001762A8" w:rsidP="00AC42FE">
      <w:pPr>
        <w:numPr>
          <w:ilvl w:val="0"/>
          <w:numId w:val="16"/>
        </w:numPr>
        <w:spacing w:line="200" w:lineRule="atLeast"/>
        <w:rPr>
          <w:rFonts w:ascii="Arial" w:hAnsi="Arial"/>
          <w:sz w:val="22"/>
        </w:rPr>
      </w:pPr>
      <w:r w:rsidRPr="00B12263">
        <w:rPr>
          <w:rFonts w:ascii="Arial" w:hAnsi="Arial"/>
          <w:sz w:val="22"/>
          <w:u w:val="single"/>
        </w:rPr>
        <w:t>Adressändring</w:t>
      </w:r>
      <w:r w:rsidRPr="002A33D9">
        <w:rPr>
          <w:rFonts w:ascii="Arial" w:hAnsi="Arial"/>
          <w:sz w:val="22"/>
        </w:rPr>
        <w:t xml:space="preserve"> för fysiska personer folkbokförda i Sverige hämtas, om inte annat meddelats, från folkbokföringens register via SPAR. Sådan ändring aviseras</w:t>
      </w:r>
      <w:r>
        <w:rPr>
          <w:rFonts w:ascii="Arial" w:hAnsi="Arial"/>
          <w:sz w:val="22"/>
        </w:rPr>
        <w:t xml:space="preserve"> inte</w:t>
      </w:r>
      <w:r w:rsidRPr="002A33D9">
        <w:rPr>
          <w:rFonts w:ascii="Arial" w:hAnsi="Arial"/>
          <w:sz w:val="22"/>
        </w:rPr>
        <w:t>.</w:t>
      </w:r>
      <w:r w:rsidR="00AC42FE">
        <w:rPr>
          <w:rFonts w:ascii="Arial" w:hAnsi="Arial"/>
          <w:sz w:val="22"/>
        </w:rPr>
        <w:t xml:space="preserve"> Rättighets</w:t>
      </w:r>
      <w:r w:rsidR="00AC42FE" w:rsidRPr="0095726F">
        <w:rPr>
          <w:rFonts w:ascii="Arial" w:hAnsi="Arial"/>
          <w:sz w:val="22"/>
        </w:rPr>
        <w:t xml:space="preserve">havare som </w:t>
      </w:r>
      <w:r w:rsidR="00AC42FE" w:rsidRPr="0095726F">
        <w:rPr>
          <w:rFonts w:ascii="Arial" w:hAnsi="Arial"/>
          <w:sz w:val="22"/>
          <w:u w:val="single"/>
        </w:rPr>
        <w:t>inte har samma skatteland som bosättningsland</w:t>
      </w:r>
      <w:r w:rsidR="00AC42FE" w:rsidRPr="0095726F">
        <w:rPr>
          <w:rFonts w:ascii="Arial" w:hAnsi="Arial"/>
          <w:sz w:val="22"/>
        </w:rPr>
        <w:t xml:space="preserve"> skall ange skatte</w:t>
      </w:r>
      <w:r w:rsidR="00AC42FE" w:rsidRPr="0095726F">
        <w:rPr>
          <w:rFonts w:ascii="Arial" w:hAnsi="Arial"/>
          <w:sz w:val="22"/>
        </w:rPr>
        <w:softHyphen/>
        <w:t xml:space="preserve">rättsligt hemvist. Folkbokföringsadress anges som ”Skatteadress” i </w:t>
      </w:r>
      <w:r w:rsidR="00AC42FE">
        <w:rPr>
          <w:rFonts w:ascii="Arial" w:hAnsi="Arial"/>
          <w:sz w:val="22"/>
        </w:rPr>
        <w:t>VPC-systemet</w:t>
      </w:r>
      <w:r w:rsidR="00AC42FE" w:rsidRPr="0095726F">
        <w:rPr>
          <w:rFonts w:ascii="Arial" w:hAnsi="Arial"/>
          <w:sz w:val="22"/>
        </w:rPr>
        <w:t xml:space="preserve"> om kontohavaren har skatterättsligt hemvist i annat land än vad som gäller för aviadressen, se även punkt </w:t>
      </w:r>
      <w:r w:rsidR="00AC42FE">
        <w:rPr>
          <w:rFonts w:ascii="Arial" w:hAnsi="Arial"/>
          <w:sz w:val="22"/>
        </w:rPr>
        <w:t>3</w:t>
      </w:r>
    </w:p>
    <w:p w14:paraId="339451A8" w14:textId="77777777" w:rsidR="0003203D" w:rsidRDefault="0003203D" w:rsidP="0003203D">
      <w:pPr>
        <w:spacing w:line="200" w:lineRule="atLeast"/>
        <w:rPr>
          <w:rFonts w:ascii="Arial" w:hAnsi="Arial"/>
          <w:sz w:val="22"/>
        </w:rPr>
      </w:pPr>
    </w:p>
    <w:p w14:paraId="5C0D5E97" w14:textId="77777777" w:rsidR="0003203D" w:rsidRDefault="0003203D" w:rsidP="00AC42FE">
      <w:pPr>
        <w:numPr>
          <w:ilvl w:val="0"/>
          <w:numId w:val="16"/>
        </w:numPr>
        <w:spacing w:line="200" w:lineRule="atLeast"/>
        <w:rPr>
          <w:rFonts w:ascii="Arial" w:hAnsi="Arial"/>
          <w:sz w:val="22"/>
        </w:rPr>
      </w:pPr>
      <w:r w:rsidRPr="0095726F">
        <w:rPr>
          <w:rFonts w:ascii="Arial" w:hAnsi="Arial"/>
          <w:sz w:val="22"/>
        </w:rPr>
        <w:t xml:space="preserve">Kontohavare med </w:t>
      </w:r>
      <w:r w:rsidRPr="0095726F">
        <w:rPr>
          <w:rFonts w:ascii="Arial" w:hAnsi="Arial"/>
          <w:sz w:val="22"/>
          <w:u w:val="single"/>
        </w:rPr>
        <w:t>skatterättsligt hemvist i USA</w:t>
      </w:r>
      <w:r w:rsidRPr="0095726F">
        <w:rPr>
          <w:rFonts w:ascii="Arial" w:hAnsi="Arial"/>
          <w:sz w:val="22"/>
        </w:rPr>
        <w:t xml:space="preserve"> skall ange sitt amerikanska skattere</w:t>
      </w:r>
      <w:r>
        <w:rPr>
          <w:rFonts w:ascii="Arial" w:hAnsi="Arial"/>
          <w:sz w:val="22"/>
        </w:rPr>
        <w:softHyphen/>
      </w:r>
      <w:r w:rsidRPr="0095726F">
        <w:rPr>
          <w:rFonts w:ascii="Arial" w:hAnsi="Arial"/>
          <w:sz w:val="22"/>
        </w:rPr>
        <w:t>gi</w:t>
      </w:r>
      <w:r w:rsidRPr="0095726F">
        <w:rPr>
          <w:rFonts w:ascii="Arial" w:hAnsi="Arial"/>
          <w:sz w:val="22"/>
        </w:rPr>
        <w:softHyphen/>
        <w:t>stre</w:t>
      </w:r>
      <w:r>
        <w:rPr>
          <w:rFonts w:ascii="Arial" w:hAnsi="Arial"/>
          <w:sz w:val="22"/>
        </w:rPr>
        <w:softHyphen/>
      </w:r>
      <w:r w:rsidRPr="0095726F">
        <w:rPr>
          <w:rFonts w:ascii="Arial" w:hAnsi="Arial"/>
          <w:sz w:val="22"/>
        </w:rPr>
        <w:t>rings</w:t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softHyphen/>
      </w:r>
      <w:r w:rsidRPr="0095726F">
        <w:rPr>
          <w:rFonts w:ascii="Arial" w:hAnsi="Arial"/>
          <w:sz w:val="22"/>
        </w:rPr>
        <w:t>nummer/US-TIN samt bifoga en undertecknad blankett W9.</w:t>
      </w:r>
    </w:p>
    <w:p w14:paraId="07F2A86A" w14:textId="77777777" w:rsidR="0003203D" w:rsidRDefault="0003203D" w:rsidP="0003203D">
      <w:pPr>
        <w:spacing w:line="200" w:lineRule="atLeast"/>
        <w:rPr>
          <w:rFonts w:ascii="Arial" w:hAnsi="Arial"/>
          <w:sz w:val="22"/>
        </w:rPr>
      </w:pPr>
    </w:p>
    <w:p w14:paraId="0333B105" w14:textId="77777777" w:rsidR="0003203D" w:rsidRPr="0095726F" w:rsidRDefault="0003203D" w:rsidP="0003203D">
      <w:pPr>
        <w:numPr>
          <w:ilvl w:val="0"/>
          <w:numId w:val="16"/>
        </w:numPr>
        <w:spacing w:line="200" w:lineRule="atLeast"/>
        <w:rPr>
          <w:rFonts w:ascii="Arial" w:hAnsi="Arial"/>
          <w:sz w:val="22"/>
        </w:rPr>
      </w:pPr>
      <w:r w:rsidRPr="0095726F">
        <w:rPr>
          <w:rFonts w:ascii="Arial" w:hAnsi="Arial"/>
          <w:sz w:val="22"/>
        </w:rPr>
        <w:t xml:space="preserve">Kontohavare med </w:t>
      </w:r>
      <w:r w:rsidRPr="0095726F">
        <w:rPr>
          <w:rFonts w:ascii="Arial" w:hAnsi="Arial"/>
          <w:sz w:val="22"/>
          <w:u w:val="single"/>
        </w:rPr>
        <w:t>skatterättsligt hemvist annat än SE och USA</w:t>
      </w:r>
      <w:r w:rsidRPr="0095726F">
        <w:rPr>
          <w:rFonts w:ascii="Arial" w:hAnsi="Arial"/>
          <w:sz w:val="22"/>
        </w:rPr>
        <w:t xml:space="preserve"> skall uppge sitt utländska skatteregistreringsnummer (TIN). För det fall sådant saknas skall kontohavare uppge födelsedatum, födelseort samt födelseland.</w:t>
      </w:r>
    </w:p>
    <w:p w14:paraId="711ABD5E" w14:textId="77777777" w:rsidR="001762A8" w:rsidRPr="002A33D9" w:rsidRDefault="001762A8" w:rsidP="001762A8">
      <w:pPr>
        <w:spacing w:line="200" w:lineRule="atLeast"/>
        <w:rPr>
          <w:rFonts w:ascii="Arial" w:hAnsi="Arial"/>
          <w:sz w:val="22"/>
        </w:rPr>
      </w:pPr>
    </w:p>
    <w:p w14:paraId="29DFB3F7" w14:textId="77777777" w:rsidR="0003203D" w:rsidRDefault="0003203D" w:rsidP="0003203D">
      <w:pPr>
        <w:numPr>
          <w:ilvl w:val="0"/>
          <w:numId w:val="16"/>
        </w:numPr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>Rättighets</w:t>
      </w:r>
      <w:r w:rsidRPr="004D135F">
        <w:rPr>
          <w:rFonts w:ascii="Arial" w:hAnsi="Arial"/>
          <w:sz w:val="22"/>
        </w:rPr>
        <w:t xml:space="preserve">havare som är </w:t>
      </w:r>
      <w:r w:rsidRPr="00A8213E">
        <w:rPr>
          <w:rFonts w:ascii="Arial" w:hAnsi="Arial"/>
          <w:sz w:val="22"/>
          <w:u w:val="single"/>
        </w:rPr>
        <w:t>juridisk person</w:t>
      </w:r>
      <w:r w:rsidRPr="004D135F">
        <w:rPr>
          <w:rFonts w:ascii="Arial" w:hAnsi="Arial"/>
          <w:sz w:val="22"/>
        </w:rPr>
        <w:t xml:space="preserve"> måste för att få nedsättning av amerikansk skatt intyga att denne uppfyller de krav som ställs i dubbelbeskattningsavtalet mellan USA och kontohavarens skatterättsliga hemland. Blanketten ”Certification of Treaty Benefits” – Limitation on Benefits (LOB) skall användas för sådant intygande.</w:t>
      </w:r>
    </w:p>
    <w:p w14:paraId="0607DC08" w14:textId="77777777" w:rsidR="0003203D" w:rsidRPr="0003203D" w:rsidRDefault="0003203D" w:rsidP="0003203D">
      <w:pPr>
        <w:spacing w:line="200" w:lineRule="atLeast"/>
        <w:ind w:left="284"/>
        <w:rPr>
          <w:rFonts w:ascii="Arial" w:hAnsi="Arial"/>
          <w:sz w:val="22"/>
        </w:rPr>
      </w:pPr>
    </w:p>
    <w:p w14:paraId="7690D573" w14:textId="77777777" w:rsidR="002A33D9" w:rsidRDefault="00D85A2A" w:rsidP="00B12263">
      <w:pPr>
        <w:numPr>
          <w:ilvl w:val="0"/>
          <w:numId w:val="16"/>
        </w:numPr>
        <w:spacing w:line="200" w:lineRule="atLeast"/>
        <w:rPr>
          <w:rFonts w:ascii="Arial" w:hAnsi="Arial"/>
          <w:sz w:val="22"/>
        </w:rPr>
      </w:pPr>
      <w:r w:rsidRPr="00577986">
        <w:rPr>
          <w:rFonts w:ascii="Arial" w:hAnsi="Arial"/>
          <w:sz w:val="22"/>
          <w:u w:val="single"/>
        </w:rPr>
        <w:t>Avi</w:t>
      </w:r>
      <w:r>
        <w:rPr>
          <w:rFonts w:ascii="Arial" w:hAnsi="Arial"/>
          <w:sz w:val="22"/>
        </w:rPr>
        <w:t xml:space="preserve"> om </w:t>
      </w:r>
      <w:r w:rsidR="003E1119">
        <w:rPr>
          <w:rFonts w:ascii="Arial" w:hAnsi="Arial"/>
          <w:sz w:val="22"/>
        </w:rPr>
        <w:t xml:space="preserve">registrerad </w:t>
      </w:r>
      <w:r>
        <w:rPr>
          <w:rFonts w:ascii="Arial" w:hAnsi="Arial"/>
          <w:sz w:val="22"/>
        </w:rPr>
        <w:t xml:space="preserve">rättighet och förändringar av </w:t>
      </w:r>
      <w:r w:rsidR="00F34759">
        <w:rPr>
          <w:rFonts w:ascii="Arial" w:hAnsi="Arial"/>
          <w:sz w:val="22"/>
        </w:rPr>
        <w:t xml:space="preserve">rättighet </w:t>
      </w:r>
      <w:r>
        <w:rPr>
          <w:rFonts w:ascii="Arial" w:hAnsi="Arial"/>
          <w:sz w:val="22"/>
        </w:rPr>
        <w:t>skickas både till kontohavare och till registrerad rättighetshavare.</w:t>
      </w:r>
      <w:r w:rsidR="00097E74">
        <w:rPr>
          <w:rFonts w:ascii="Arial" w:hAnsi="Arial"/>
          <w:sz w:val="22"/>
        </w:rPr>
        <w:t xml:space="preserve"> Vid varje avisering till kontohavare kommer även rättighetshavare att informeras om kontohavarens namn, adress och vp-kontonummer.</w:t>
      </w:r>
      <w:r w:rsidR="002A33D9" w:rsidRPr="002A33D9">
        <w:rPr>
          <w:rFonts w:ascii="Arial" w:hAnsi="Arial"/>
          <w:sz w:val="22"/>
        </w:rPr>
        <w:t xml:space="preserve"> </w:t>
      </w:r>
    </w:p>
    <w:p w14:paraId="2D59A5F9" w14:textId="77777777" w:rsidR="00577986" w:rsidRPr="004D135F" w:rsidRDefault="00577986" w:rsidP="00577986">
      <w:pPr>
        <w:spacing w:line="200" w:lineRule="atLeast"/>
        <w:rPr>
          <w:rFonts w:ascii="Arial" w:hAnsi="Arial"/>
          <w:sz w:val="22"/>
        </w:rPr>
      </w:pPr>
    </w:p>
    <w:p w14:paraId="63410B69" w14:textId="77777777" w:rsidR="004D135F" w:rsidRPr="00577986" w:rsidRDefault="009B6EB6" w:rsidP="004D135F">
      <w:pPr>
        <w:numPr>
          <w:ilvl w:val="0"/>
          <w:numId w:val="16"/>
        </w:numPr>
        <w:spacing w:line="200" w:lineRule="atLeast"/>
        <w:rPr>
          <w:rFonts w:ascii="Arial" w:hAnsi="Arial"/>
          <w:sz w:val="22"/>
          <w:u w:val="single"/>
        </w:rPr>
      </w:pPr>
      <w:r w:rsidRPr="00246E47">
        <w:rPr>
          <w:rFonts w:ascii="Arial" w:hAnsi="Arial"/>
          <w:sz w:val="22"/>
        </w:rPr>
        <w:t xml:space="preserve">För </w:t>
      </w:r>
      <w:r w:rsidR="004D135F" w:rsidRPr="00246E47">
        <w:rPr>
          <w:rFonts w:ascii="Arial" w:hAnsi="Arial"/>
          <w:sz w:val="22"/>
        </w:rPr>
        <w:t xml:space="preserve">rättighet till </w:t>
      </w:r>
      <w:r w:rsidRPr="00246E47">
        <w:rPr>
          <w:rFonts w:ascii="Arial" w:hAnsi="Arial"/>
          <w:sz w:val="22"/>
        </w:rPr>
        <w:t xml:space="preserve">utbetalningar av </w:t>
      </w:r>
      <w:r w:rsidR="00246E47" w:rsidRPr="00246E47">
        <w:rPr>
          <w:rFonts w:ascii="Arial" w:hAnsi="Arial"/>
          <w:sz w:val="22"/>
          <w:u w:val="single"/>
        </w:rPr>
        <w:t xml:space="preserve">kontant </w:t>
      </w:r>
      <w:r w:rsidRPr="00246E47">
        <w:rPr>
          <w:rFonts w:ascii="Arial" w:hAnsi="Arial"/>
          <w:sz w:val="22"/>
          <w:u w:val="single"/>
        </w:rPr>
        <w:t>utdelning/ränta/annan avkastning</w:t>
      </w:r>
      <w:r w:rsidRPr="00246E47">
        <w:rPr>
          <w:rFonts w:ascii="Arial" w:hAnsi="Arial"/>
          <w:sz w:val="22"/>
        </w:rPr>
        <w:t xml:space="preserve"> (</w:t>
      </w:r>
      <w:proofErr w:type="gramStart"/>
      <w:r w:rsidRPr="004D135F">
        <w:rPr>
          <w:rFonts w:ascii="Arial" w:hAnsi="Arial"/>
          <w:sz w:val="22"/>
        </w:rPr>
        <w:t>t ex</w:t>
      </w:r>
      <w:proofErr w:type="gramEnd"/>
      <w:r w:rsidRPr="004D135F">
        <w:rPr>
          <w:rFonts w:ascii="Arial" w:hAnsi="Arial"/>
          <w:sz w:val="22"/>
        </w:rPr>
        <w:t xml:space="preserve"> vinst på premie</w:t>
      </w:r>
      <w:r w:rsidR="00FD5446">
        <w:rPr>
          <w:rFonts w:ascii="Arial" w:hAnsi="Arial"/>
          <w:sz w:val="22"/>
        </w:rPr>
        <w:softHyphen/>
      </w:r>
      <w:r w:rsidRPr="004D135F">
        <w:rPr>
          <w:rFonts w:ascii="Arial" w:hAnsi="Arial"/>
          <w:sz w:val="22"/>
        </w:rPr>
        <w:t xml:space="preserve">obligation) och </w:t>
      </w:r>
      <w:r w:rsidR="00484351" w:rsidRPr="00246E47">
        <w:rPr>
          <w:rFonts w:ascii="Arial" w:hAnsi="Arial"/>
          <w:sz w:val="22"/>
          <w:u w:val="single"/>
        </w:rPr>
        <w:t>amortering</w:t>
      </w:r>
      <w:r w:rsidR="001B0699" w:rsidRPr="00246E47">
        <w:rPr>
          <w:rFonts w:ascii="Arial" w:hAnsi="Arial"/>
          <w:sz w:val="22"/>
          <w:u w:val="single"/>
        </w:rPr>
        <w:t>/inlösen</w:t>
      </w:r>
      <w:r w:rsidRPr="004D135F">
        <w:rPr>
          <w:rFonts w:ascii="Arial" w:hAnsi="Arial"/>
          <w:sz w:val="22"/>
        </w:rPr>
        <w:t xml:space="preserve"> skall konto för utbetalning anges. Ett bankkonto i EUR förutsätter att också ett bankkonto i SEK anges.</w:t>
      </w:r>
    </w:p>
    <w:p w14:paraId="515F9FB3" w14:textId="77777777" w:rsidR="00577986" w:rsidRPr="00574F65" w:rsidRDefault="00577986" w:rsidP="00577986">
      <w:pPr>
        <w:spacing w:line="200" w:lineRule="atLeast"/>
        <w:ind w:left="284"/>
        <w:rPr>
          <w:rFonts w:ascii="Arial" w:hAnsi="Arial"/>
          <w:sz w:val="22"/>
          <w:u w:val="single"/>
        </w:rPr>
      </w:pPr>
    </w:p>
    <w:p w14:paraId="5C7E66B9" w14:textId="77777777" w:rsidR="004D135F" w:rsidRDefault="004D135F" w:rsidP="00DD30A5">
      <w:pPr>
        <w:spacing w:line="200" w:lineRule="atLeast"/>
        <w:ind w:left="644"/>
        <w:rPr>
          <w:rFonts w:ascii="Arial" w:hAnsi="Arial"/>
          <w:sz w:val="22"/>
        </w:rPr>
      </w:pPr>
      <w:r w:rsidRPr="00574F65">
        <w:rPr>
          <w:rFonts w:ascii="Arial" w:hAnsi="Arial"/>
          <w:sz w:val="22"/>
          <w:u w:val="single"/>
        </w:rPr>
        <w:t>Utbetalning till utlandet</w:t>
      </w:r>
      <w:r>
        <w:rPr>
          <w:rFonts w:ascii="Arial" w:hAnsi="Arial"/>
          <w:sz w:val="22"/>
        </w:rPr>
        <w:t xml:space="preserve"> sker i SEK och kan göras antingen via check eller till mottagarens bankförbindelse i utlandet. Överföring till utländsk bank förmedlas via det internationella banknätet (SWIFT). Eventuell kostnad hos den utländska banken svarar mottagaren för</w:t>
      </w:r>
      <w:r w:rsidR="00484351">
        <w:rPr>
          <w:rFonts w:ascii="Arial" w:hAnsi="Arial"/>
          <w:sz w:val="22"/>
        </w:rPr>
        <w:t>.</w:t>
      </w:r>
    </w:p>
    <w:p w14:paraId="7837B918" w14:textId="77777777" w:rsidR="00577986" w:rsidRPr="004D135F" w:rsidRDefault="00577986" w:rsidP="00577986">
      <w:pPr>
        <w:spacing w:line="200" w:lineRule="atLeast"/>
        <w:rPr>
          <w:rFonts w:ascii="Arial" w:hAnsi="Arial"/>
          <w:sz w:val="22"/>
        </w:rPr>
      </w:pPr>
    </w:p>
    <w:p w14:paraId="0CC4D185" w14:textId="77777777" w:rsidR="00097E74" w:rsidRDefault="00B91B98" w:rsidP="00097E74">
      <w:pPr>
        <w:numPr>
          <w:ilvl w:val="0"/>
          <w:numId w:val="16"/>
        </w:numPr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Vid </w:t>
      </w:r>
      <w:r w:rsidR="00993975">
        <w:rPr>
          <w:rFonts w:ascii="Arial" w:hAnsi="Arial"/>
          <w:sz w:val="22"/>
        </w:rPr>
        <w:t>på blanketten</w:t>
      </w:r>
      <w:r w:rsidR="009718EA">
        <w:rPr>
          <w:rFonts w:ascii="Arial" w:hAnsi="Arial"/>
          <w:sz w:val="22"/>
        </w:rPr>
        <w:t xml:space="preserve"> </w:t>
      </w:r>
      <w:r w:rsidR="00484351">
        <w:rPr>
          <w:rFonts w:ascii="Arial" w:hAnsi="Arial"/>
          <w:sz w:val="22"/>
        </w:rPr>
        <w:t xml:space="preserve">markerad </w:t>
      </w:r>
      <w:r w:rsidR="00D85A2A" w:rsidRPr="004D135F">
        <w:rPr>
          <w:rFonts w:ascii="Arial" w:hAnsi="Arial"/>
          <w:sz w:val="22"/>
        </w:rPr>
        <w:t>rättighet</w:t>
      </w:r>
      <w:r w:rsidR="0048435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att </w:t>
      </w:r>
      <w:r w:rsidR="00484351">
        <w:rPr>
          <w:rFonts w:ascii="Arial" w:hAnsi="Arial"/>
          <w:sz w:val="22"/>
        </w:rPr>
        <w:t>få del av</w:t>
      </w:r>
      <w:r>
        <w:rPr>
          <w:rFonts w:ascii="Arial" w:hAnsi="Arial"/>
          <w:sz w:val="22"/>
        </w:rPr>
        <w:t xml:space="preserve"> </w:t>
      </w:r>
      <w:r w:rsidRPr="001074D0">
        <w:rPr>
          <w:rFonts w:ascii="Arial" w:hAnsi="Arial"/>
          <w:sz w:val="22"/>
          <w:u w:val="single"/>
        </w:rPr>
        <w:t>fond- eller nyemission</w:t>
      </w:r>
      <w:r>
        <w:rPr>
          <w:rFonts w:ascii="Arial" w:hAnsi="Arial"/>
          <w:sz w:val="22"/>
        </w:rPr>
        <w:t xml:space="preserve"> </w:t>
      </w:r>
      <w:r w:rsidR="00D85A2A" w:rsidRPr="004D135F">
        <w:rPr>
          <w:rFonts w:ascii="Arial" w:hAnsi="Arial"/>
          <w:sz w:val="22"/>
        </w:rPr>
        <w:t xml:space="preserve">registreras rättigheten på </w:t>
      </w:r>
      <w:r w:rsidR="00D85A2A" w:rsidRPr="00A8213E">
        <w:rPr>
          <w:rFonts w:ascii="Arial" w:hAnsi="Arial"/>
          <w:sz w:val="22"/>
          <w:u w:val="single"/>
        </w:rPr>
        <w:t>rättighetshavarens</w:t>
      </w:r>
      <w:r w:rsidR="00D85A2A" w:rsidRPr="004D135F">
        <w:rPr>
          <w:rFonts w:ascii="Arial" w:hAnsi="Arial"/>
          <w:sz w:val="22"/>
        </w:rPr>
        <w:t xml:space="preserve"> </w:t>
      </w:r>
      <w:r w:rsidR="00A327F4">
        <w:rPr>
          <w:rFonts w:ascii="Arial" w:hAnsi="Arial"/>
          <w:sz w:val="22"/>
        </w:rPr>
        <w:t>v</w:t>
      </w:r>
      <w:r w:rsidR="00FB79A1" w:rsidRPr="004D135F">
        <w:rPr>
          <w:rFonts w:ascii="Arial" w:hAnsi="Arial"/>
          <w:sz w:val="22"/>
        </w:rPr>
        <w:t>p-konto</w:t>
      </w:r>
      <w:r w:rsidR="006E2793">
        <w:rPr>
          <w:rFonts w:ascii="Arial" w:hAnsi="Arial"/>
          <w:sz w:val="22"/>
        </w:rPr>
        <w:t>.</w:t>
      </w:r>
    </w:p>
    <w:p w14:paraId="75A6A245" w14:textId="77777777" w:rsidR="00577986" w:rsidRDefault="00577986" w:rsidP="00577986">
      <w:pPr>
        <w:spacing w:line="200" w:lineRule="atLeast"/>
        <w:rPr>
          <w:rFonts w:ascii="Arial" w:hAnsi="Arial"/>
          <w:sz w:val="22"/>
        </w:rPr>
      </w:pPr>
    </w:p>
    <w:p w14:paraId="14AC31CC" w14:textId="77777777" w:rsidR="00705E96" w:rsidRDefault="00705E96" w:rsidP="00705E96">
      <w:pPr>
        <w:numPr>
          <w:ilvl w:val="0"/>
          <w:numId w:val="16"/>
        </w:numPr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Kontohavare</w:t>
      </w:r>
      <w:r w:rsidRPr="00A8213E">
        <w:rPr>
          <w:rFonts w:ascii="Arial" w:hAnsi="Arial"/>
          <w:sz w:val="22"/>
          <w:u w:val="single"/>
        </w:rPr>
        <w:t xml:space="preserve"> försäkrar</w:t>
      </w:r>
      <w:r w:rsidRPr="001E46F5">
        <w:rPr>
          <w:rFonts w:ascii="Arial" w:hAnsi="Arial"/>
          <w:sz w:val="22"/>
        </w:rPr>
        <w:t xml:space="preserve"> att i blanketten lämnade uppgifter av betydelse för beskattning är riktiga och förbinder sig att utan dröjsmål till det kontoförande institutet</w:t>
      </w:r>
      <w:r>
        <w:rPr>
          <w:rFonts w:ascii="Arial" w:hAnsi="Arial"/>
          <w:sz w:val="22"/>
        </w:rPr>
        <w:t xml:space="preserve"> anmäla förändringar</w:t>
      </w:r>
      <w:r w:rsidRPr="001E46F5">
        <w:rPr>
          <w:rFonts w:ascii="Arial" w:hAnsi="Arial"/>
          <w:sz w:val="22"/>
        </w:rPr>
        <w:t xml:space="preserve"> i detta avseende, </w:t>
      </w:r>
      <w:proofErr w:type="gramStart"/>
      <w:r w:rsidRPr="001E46F5">
        <w:rPr>
          <w:rFonts w:ascii="Arial" w:hAnsi="Arial"/>
          <w:sz w:val="22"/>
        </w:rPr>
        <w:t>t ex</w:t>
      </w:r>
      <w:proofErr w:type="gramEnd"/>
      <w:r w:rsidRPr="001E46F5">
        <w:rPr>
          <w:rFonts w:ascii="Arial" w:hAnsi="Arial"/>
          <w:sz w:val="22"/>
        </w:rPr>
        <w:t xml:space="preserve"> </w:t>
      </w:r>
      <w:r w:rsidRPr="009E4BE9">
        <w:rPr>
          <w:rFonts w:ascii="Arial" w:hAnsi="Arial"/>
          <w:sz w:val="22"/>
          <w:u w:val="single"/>
        </w:rPr>
        <w:t>rättighetshavares</w:t>
      </w:r>
      <w:r>
        <w:rPr>
          <w:rFonts w:ascii="Arial" w:hAnsi="Arial"/>
          <w:sz w:val="22"/>
        </w:rPr>
        <w:t xml:space="preserve"> </w:t>
      </w:r>
      <w:r w:rsidRPr="001E46F5">
        <w:rPr>
          <w:rFonts w:ascii="Arial" w:hAnsi="Arial"/>
          <w:sz w:val="22"/>
        </w:rPr>
        <w:t>flyttning utomlands samt ändringar av namn och adress</w:t>
      </w:r>
      <w:r>
        <w:rPr>
          <w:rFonts w:ascii="Arial" w:hAnsi="Arial"/>
          <w:sz w:val="22"/>
        </w:rPr>
        <w:softHyphen/>
      </w:r>
      <w:r w:rsidRPr="001E46F5">
        <w:rPr>
          <w:rFonts w:ascii="Arial" w:hAnsi="Arial"/>
          <w:sz w:val="22"/>
        </w:rPr>
        <w:t>uppgifter.</w:t>
      </w:r>
    </w:p>
    <w:p w14:paraId="2CFF14FC" w14:textId="77777777" w:rsidR="00705E96" w:rsidRPr="001E46F5" w:rsidRDefault="00705E96" w:rsidP="00705E96">
      <w:pPr>
        <w:spacing w:line="200" w:lineRule="atLeast"/>
        <w:rPr>
          <w:rFonts w:ascii="Arial" w:hAnsi="Arial"/>
          <w:sz w:val="22"/>
        </w:rPr>
      </w:pPr>
    </w:p>
    <w:p w14:paraId="50D4D206" w14:textId="77777777" w:rsidR="007440EB" w:rsidRDefault="00097E74" w:rsidP="007440EB">
      <w:pPr>
        <w:numPr>
          <w:ilvl w:val="0"/>
          <w:numId w:val="16"/>
        </w:numPr>
        <w:spacing w:line="20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Om </w:t>
      </w:r>
      <w:r w:rsidRPr="001E46F5">
        <w:rPr>
          <w:rFonts w:ascii="Arial" w:hAnsi="Arial"/>
          <w:sz w:val="22"/>
          <w:u w:val="single"/>
        </w:rPr>
        <w:t>kontohavaren avlider</w:t>
      </w:r>
      <w:r>
        <w:rPr>
          <w:rFonts w:ascii="Arial" w:hAnsi="Arial"/>
          <w:sz w:val="22"/>
        </w:rPr>
        <w:t xml:space="preserve"> påverkar det inte den rätt som tillkommer registrerad rättighets</w:t>
      </w:r>
      <w:r w:rsidR="00FD5446">
        <w:rPr>
          <w:rFonts w:ascii="Arial" w:hAnsi="Arial"/>
          <w:sz w:val="22"/>
        </w:rPr>
        <w:softHyphen/>
      </w:r>
      <w:r>
        <w:rPr>
          <w:rFonts w:ascii="Arial" w:hAnsi="Arial"/>
          <w:sz w:val="22"/>
        </w:rPr>
        <w:t>havare. Behörig företrädare för dödsboet kan återkalla framtida rättigheter genom att göra en anmälan om avregistrering.</w:t>
      </w:r>
    </w:p>
    <w:p w14:paraId="0F8A1F27" w14:textId="77777777" w:rsidR="00577986" w:rsidRDefault="00577986" w:rsidP="00577986">
      <w:pPr>
        <w:spacing w:line="200" w:lineRule="atLeast"/>
        <w:rPr>
          <w:rFonts w:ascii="Arial" w:hAnsi="Arial"/>
          <w:sz w:val="22"/>
        </w:rPr>
      </w:pPr>
    </w:p>
    <w:p w14:paraId="40D9CF05" w14:textId="77777777" w:rsidR="007440EB" w:rsidRDefault="007440EB" w:rsidP="008A4344">
      <w:pPr>
        <w:numPr>
          <w:ilvl w:val="0"/>
          <w:numId w:val="16"/>
        </w:numPr>
        <w:spacing w:line="200" w:lineRule="atLeast"/>
        <w:rPr>
          <w:rFonts w:ascii="Arial" w:hAnsi="Arial" w:cs="Arial"/>
          <w:sz w:val="22"/>
          <w:szCs w:val="22"/>
        </w:rPr>
      </w:pPr>
      <w:r w:rsidRPr="007440EB">
        <w:rPr>
          <w:rFonts w:ascii="Arial" w:hAnsi="Arial" w:cs="Arial"/>
          <w:sz w:val="22"/>
          <w:szCs w:val="22"/>
          <w:u w:val="single"/>
        </w:rPr>
        <w:t>Behandling av personuppgifter</w:t>
      </w:r>
      <w:r w:rsidRPr="00932CC2">
        <w:rPr>
          <w:rFonts w:ascii="Arial" w:hAnsi="Arial" w:cs="Arial"/>
          <w:sz w:val="22"/>
          <w:szCs w:val="22"/>
        </w:rPr>
        <w:t xml:space="preserve">. Kontohavaren är införstådd med att denna anmälan innebär att </w:t>
      </w:r>
      <w:r w:rsidR="008A4344" w:rsidRPr="008A4344">
        <w:rPr>
          <w:rFonts w:ascii="Arial" w:hAnsi="Arial" w:cs="Arial"/>
          <w:sz w:val="22"/>
          <w:szCs w:val="22"/>
        </w:rPr>
        <w:t>Euroclear Sweden</w:t>
      </w:r>
      <w:r w:rsidRPr="00932CC2">
        <w:rPr>
          <w:rFonts w:ascii="Arial" w:hAnsi="Arial" w:cs="Arial"/>
          <w:sz w:val="22"/>
          <w:szCs w:val="22"/>
        </w:rPr>
        <w:t xml:space="preserve"> kommer att överföra uppgifter om </w:t>
      </w:r>
      <w:r>
        <w:rPr>
          <w:rFonts w:ascii="Arial" w:hAnsi="Arial" w:cs="Arial"/>
          <w:sz w:val="22"/>
          <w:szCs w:val="22"/>
        </w:rPr>
        <w:t>kontohavaren</w:t>
      </w:r>
      <w:r w:rsidRPr="00932CC2">
        <w:rPr>
          <w:rFonts w:ascii="Arial" w:hAnsi="Arial" w:cs="Arial"/>
          <w:sz w:val="22"/>
          <w:szCs w:val="22"/>
        </w:rPr>
        <w:t xml:space="preserve"> till </w:t>
      </w:r>
      <w:r>
        <w:rPr>
          <w:rFonts w:ascii="Arial" w:hAnsi="Arial" w:cs="Arial"/>
          <w:sz w:val="22"/>
          <w:szCs w:val="22"/>
        </w:rPr>
        <w:t>r</w:t>
      </w:r>
      <w:r w:rsidRPr="00932CC2">
        <w:rPr>
          <w:rFonts w:ascii="Arial" w:hAnsi="Arial" w:cs="Arial"/>
          <w:sz w:val="22"/>
          <w:szCs w:val="22"/>
        </w:rPr>
        <w:t>ättighetshavaren</w:t>
      </w:r>
      <w:r w:rsidR="005D041E">
        <w:rPr>
          <w:rFonts w:ascii="Arial" w:hAnsi="Arial" w:cs="Arial"/>
          <w:sz w:val="22"/>
          <w:szCs w:val="22"/>
        </w:rPr>
        <w:t xml:space="preserve">, se </w:t>
      </w:r>
      <w:r w:rsidR="005D041E">
        <w:rPr>
          <w:rFonts w:ascii="Arial" w:hAnsi="Arial" w:cs="Arial"/>
          <w:sz w:val="22"/>
          <w:szCs w:val="22"/>
        </w:rPr>
        <w:lastRenderedPageBreak/>
        <w:t xml:space="preserve">punkt </w:t>
      </w:r>
      <w:r w:rsidR="00031975">
        <w:rPr>
          <w:rFonts w:ascii="Arial" w:hAnsi="Arial" w:cs="Arial"/>
          <w:sz w:val="22"/>
          <w:szCs w:val="22"/>
        </w:rPr>
        <w:t>10</w:t>
      </w:r>
      <w:r w:rsidR="005D04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och att denne </w:t>
      </w:r>
      <w:r w:rsidRPr="00932CC2">
        <w:rPr>
          <w:rFonts w:ascii="Arial" w:hAnsi="Arial" w:cs="Arial"/>
          <w:sz w:val="22"/>
          <w:szCs w:val="22"/>
        </w:rPr>
        <w:t xml:space="preserve">bland annat kan komma att ta kontakt med </w:t>
      </w:r>
      <w:r>
        <w:rPr>
          <w:rFonts w:ascii="Arial" w:hAnsi="Arial" w:cs="Arial"/>
          <w:sz w:val="22"/>
          <w:szCs w:val="22"/>
        </w:rPr>
        <w:t>kontohavaren</w:t>
      </w:r>
      <w:r w:rsidR="009B1156">
        <w:rPr>
          <w:rFonts w:ascii="Arial" w:hAnsi="Arial" w:cs="Arial"/>
          <w:sz w:val="22"/>
          <w:szCs w:val="22"/>
        </w:rPr>
        <w:t xml:space="preserve">. </w:t>
      </w:r>
      <w:r w:rsidRPr="00932CC2">
        <w:rPr>
          <w:rFonts w:ascii="Arial" w:hAnsi="Arial" w:cs="Arial"/>
          <w:sz w:val="22"/>
          <w:szCs w:val="22"/>
        </w:rPr>
        <w:t xml:space="preserve">Om </w:t>
      </w:r>
      <w:r>
        <w:rPr>
          <w:rFonts w:ascii="Arial" w:hAnsi="Arial" w:cs="Arial"/>
          <w:sz w:val="22"/>
          <w:szCs w:val="22"/>
        </w:rPr>
        <w:t>kontohavaren</w:t>
      </w:r>
      <w:r w:rsidRPr="00932CC2">
        <w:rPr>
          <w:rFonts w:ascii="Arial" w:hAnsi="Arial" w:cs="Arial"/>
          <w:sz w:val="22"/>
          <w:szCs w:val="22"/>
        </w:rPr>
        <w:t xml:space="preserve"> inte önskar </w:t>
      </w:r>
      <w:r w:rsidR="001B5D02">
        <w:rPr>
          <w:rFonts w:ascii="Arial" w:hAnsi="Arial" w:cs="Arial"/>
          <w:sz w:val="22"/>
          <w:szCs w:val="22"/>
        </w:rPr>
        <w:t>kontakt</w:t>
      </w:r>
      <w:r w:rsidR="001B5D02" w:rsidRPr="00932CC2">
        <w:rPr>
          <w:rFonts w:ascii="Arial" w:hAnsi="Arial" w:cs="Arial"/>
          <w:sz w:val="22"/>
          <w:szCs w:val="22"/>
        </w:rPr>
        <w:t xml:space="preserve"> </w:t>
      </w:r>
      <w:r w:rsidR="001B5D02">
        <w:rPr>
          <w:rFonts w:ascii="Arial" w:hAnsi="Arial" w:cs="Arial"/>
          <w:sz w:val="22"/>
          <w:szCs w:val="22"/>
        </w:rPr>
        <w:t xml:space="preserve">annat än rörande rättigheten </w:t>
      </w:r>
      <w:r w:rsidRPr="00932CC2">
        <w:rPr>
          <w:rFonts w:ascii="Arial" w:hAnsi="Arial" w:cs="Arial"/>
          <w:sz w:val="22"/>
          <w:szCs w:val="22"/>
        </w:rPr>
        <w:t xml:space="preserve">får </w:t>
      </w:r>
      <w:r>
        <w:rPr>
          <w:rFonts w:ascii="Arial" w:hAnsi="Arial" w:cs="Arial"/>
          <w:sz w:val="22"/>
          <w:szCs w:val="22"/>
        </w:rPr>
        <w:t>denne</w:t>
      </w:r>
      <w:r w:rsidRPr="00932CC2">
        <w:rPr>
          <w:rFonts w:ascii="Arial" w:hAnsi="Arial" w:cs="Arial"/>
          <w:sz w:val="22"/>
          <w:szCs w:val="22"/>
        </w:rPr>
        <w:t xml:space="preserve"> anmäla detta till </w:t>
      </w:r>
      <w:r>
        <w:rPr>
          <w:rFonts w:ascii="Arial" w:hAnsi="Arial" w:cs="Arial"/>
          <w:sz w:val="22"/>
          <w:szCs w:val="22"/>
        </w:rPr>
        <w:t>rättighetshavaren</w:t>
      </w:r>
      <w:r w:rsidRPr="00932CC2">
        <w:rPr>
          <w:rFonts w:ascii="Arial" w:hAnsi="Arial" w:cs="Arial"/>
          <w:sz w:val="22"/>
          <w:szCs w:val="22"/>
        </w:rPr>
        <w:t>. Ytterligare informa</w:t>
      </w:r>
      <w:r w:rsidR="001B5D02">
        <w:rPr>
          <w:rFonts w:ascii="Arial" w:hAnsi="Arial" w:cs="Arial"/>
          <w:sz w:val="22"/>
          <w:szCs w:val="22"/>
        </w:rPr>
        <w:softHyphen/>
      </w:r>
      <w:r w:rsidRPr="00932CC2">
        <w:rPr>
          <w:rFonts w:ascii="Arial" w:hAnsi="Arial" w:cs="Arial"/>
          <w:sz w:val="22"/>
          <w:szCs w:val="22"/>
        </w:rPr>
        <w:t xml:space="preserve">tion om behandling av personuppgifter i samband med administration av </w:t>
      </w:r>
      <w:r>
        <w:rPr>
          <w:rFonts w:ascii="Arial" w:hAnsi="Arial" w:cs="Arial"/>
          <w:sz w:val="22"/>
          <w:szCs w:val="22"/>
        </w:rPr>
        <w:t>vp-konto</w:t>
      </w:r>
      <w:r w:rsidRPr="00932CC2">
        <w:rPr>
          <w:rFonts w:ascii="Arial" w:hAnsi="Arial" w:cs="Arial"/>
          <w:sz w:val="22"/>
          <w:szCs w:val="22"/>
        </w:rPr>
        <w:t xml:space="preserve">n kan fås hos kontoförande institut eller </w:t>
      </w:r>
      <w:r w:rsidR="008A4344" w:rsidRPr="008A4344">
        <w:rPr>
          <w:rFonts w:ascii="Arial" w:hAnsi="Arial" w:cs="Arial"/>
          <w:sz w:val="22"/>
          <w:szCs w:val="22"/>
        </w:rPr>
        <w:t>Euroclear Sweden</w:t>
      </w:r>
      <w:r w:rsidRPr="00932CC2">
        <w:rPr>
          <w:rFonts w:ascii="Arial" w:hAnsi="Arial" w:cs="Arial"/>
          <w:sz w:val="22"/>
          <w:szCs w:val="22"/>
        </w:rPr>
        <w:t>.</w:t>
      </w:r>
    </w:p>
    <w:p w14:paraId="7EE7C0F7" w14:textId="77777777" w:rsidR="00031975" w:rsidRDefault="00031975" w:rsidP="00031975">
      <w:pPr>
        <w:spacing w:line="200" w:lineRule="atLeast"/>
        <w:rPr>
          <w:rFonts w:ascii="Arial" w:hAnsi="Arial" w:cs="Arial"/>
          <w:sz w:val="22"/>
          <w:szCs w:val="22"/>
        </w:rPr>
      </w:pPr>
    </w:p>
    <w:p w14:paraId="1BE2AEE1" w14:textId="77777777" w:rsidR="00577986" w:rsidRPr="00932CC2" w:rsidRDefault="00577986" w:rsidP="00577986">
      <w:pPr>
        <w:spacing w:line="200" w:lineRule="atLeast"/>
        <w:rPr>
          <w:rFonts w:ascii="Arial" w:hAnsi="Arial" w:cs="Arial"/>
          <w:sz w:val="22"/>
          <w:szCs w:val="22"/>
        </w:rPr>
      </w:pPr>
    </w:p>
    <w:p w14:paraId="625BBDFC" w14:textId="77777777" w:rsidR="00454B2E" w:rsidRPr="00246E47" w:rsidRDefault="003B2F10" w:rsidP="00031975">
      <w:pPr>
        <w:pStyle w:val="Brdtext2"/>
        <w:spacing w:before="40"/>
        <w:ind w:left="644"/>
        <w:rPr>
          <w:sz w:val="22"/>
        </w:rPr>
      </w:pPr>
      <w:r w:rsidRPr="00246E47">
        <w:rPr>
          <w:sz w:val="22"/>
        </w:rPr>
        <w:t xml:space="preserve">ANVISNINGAR FÖR </w:t>
      </w:r>
      <w:r w:rsidR="00FB4224" w:rsidRPr="00246E47">
        <w:rPr>
          <w:sz w:val="22"/>
        </w:rPr>
        <w:t xml:space="preserve">DET </w:t>
      </w:r>
      <w:r w:rsidRPr="00246E47">
        <w:rPr>
          <w:sz w:val="22"/>
        </w:rPr>
        <w:t>KONTOFÖRANDE INSTITUT</w:t>
      </w:r>
      <w:r w:rsidR="00FB4224" w:rsidRPr="00246E47">
        <w:rPr>
          <w:sz w:val="22"/>
        </w:rPr>
        <w:t>ET</w:t>
      </w:r>
    </w:p>
    <w:p w14:paraId="74945AFD" w14:textId="77777777" w:rsidR="007D1438" w:rsidRDefault="007D1438" w:rsidP="00031975">
      <w:pPr>
        <w:pStyle w:val="Brdtext2"/>
        <w:spacing w:before="40"/>
        <w:ind w:left="644"/>
      </w:pPr>
    </w:p>
    <w:p w14:paraId="7A739212" w14:textId="77777777" w:rsidR="007D1438" w:rsidRDefault="007D1438" w:rsidP="00031975">
      <w:pPr>
        <w:pStyle w:val="Brdtext2"/>
        <w:spacing w:before="40"/>
        <w:ind w:left="644"/>
        <w:rPr>
          <w:sz w:val="22"/>
        </w:rPr>
      </w:pPr>
      <w:r>
        <w:rPr>
          <w:sz w:val="22"/>
        </w:rPr>
        <w:t>Utöver nedanstående anvisningar finns information</w:t>
      </w:r>
      <w:r w:rsidR="005360A6">
        <w:rPr>
          <w:sz w:val="22"/>
        </w:rPr>
        <w:t xml:space="preserve"> om registrering i VPC-systemet </w:t>
      </w:r>
      <w:r>
        <w:rPr>
          <w:sz w:val="22"/>
        </w:rPr>
        <w:t xml:space="preserve">på </w:t>
      </w:r>
      <w:hyperlink r:id="rId12" w:history="1">
        <w:r w:rsidR="007B7FD0">
          <w:rPr>
            <w:rStyle w:val="Hyperlnk"/>
            <w:sz w:val="22"/>
          </w:rPr>
          <w:t>www.euroclear.com/sv.html</w:t>
        </w:r>
      </w:hyperlink>
      <w:r>
        <w:rPr>
          <w:sz w:val="22"/>
        </w:rPr>
        <w:t xml:space="preserve"> ”Rutinbeskrivningar” </w:t>
      </w:r>
    </w:p>
    <w:p w14:paraId="3EB7A79D" w14:textId="77777777" w:rsidR="00FB4224" w:rsidRDefault="00FB4224" w:rsidP="00031975">
      <w:pPr>
        <w:pStyle w:val="Brdtext2"/>
        <w:spacing w:before="40"/>
        <w:ind w:left="644"/>
        <w:rPr>
          <w:sz w:val="22"/>
        </w:rPr>
      </w:pPr>
    </w:p>
    <w:p w14:paraId="26A5FB3E" w14:textId="77777777" w:rsidR="00FB4224" w:rsidRDefault="00FB4224" w:rsidP="00031975">
      <w:pPr>
        <w:pStyle w:val="Brdtext2"/>
        <w:ind w:left="644"/>
        <w:outlineLvl w:val="0"/>
        <w:rPr>
          <w:sz w:val="22"/>
        </w:rPr>
      </w:pPr>
      <w:r w:rsidRPr="0095726F">
        <w:rPr>
          <w:sz w:val="22"/>
        </w:rPr>
        <w:t>Uppgifterna skall registreras i VPC-systemet av det kontoförande institutet</w:t>
      </w:r>
    </w:p>
    <w:p w14:paraId="48A43EC2" w14:textId="77777777" w:rsidR="00B36E62" w:rsidRDefault="00B36E62" w:rsidP="00031975">
      <w:pPr>
        <w:pStyle w:val="Sidhuvud"/>
        <w:tabs>
          <w:tab w:val="clear" w:pos="4536"/>
          <w:tab w:val="clear" w:pos="9072"/>
          <w:tab w:val="left" w:pos="4990"/>
          <w:tab w:val="left" w:pos="7598"/>
        </w:tabs>
        <w:spacing w:before="40"/>
        <w:ind w:left="644"/>
        <w:rPr>
          <w:rFonts w:ascii="Arial" w:hAnsi="Arial"/>
          <w:sz w:val="22"/>
        </w:rPr>
      </w:pPr>
    </w:p>
    <w:p w14:paraId="60086C05" w14:textId="77777777" w:rsidR="00B36E62" w:rsidRPr="00B36E62" w:rsidRDefault="00B36E62" w:rsidP="00031975">
      <w:pPr>
        <w:pStyle w:val="Brdtext2"/>
        <w:numPr>
          <w:ilvl w:val="0"/>
          <w:numId w:val="22"/>
        </w:numPr>
        <w:tabs>
          <w:tab w:val="clear" w:pos="405"/>
          <w:tab w:val="num" w:pos="1049"/>
        </w:tabs>
        <w:spacing w:before="40"/>
        <w:ind w:left="1049"/>
        <w:rPr>
          <w:sz w:val="22"/>
        </w:rPr>
      </w:pPr>
      <w:r w:rsidRPr="00B36E62">
        <w:rPr>
          <w:sz w:val="22"/>
        </w:rPr>
        <w:t xml:space="preserve">I samtliga fall skall vp-kontonumret fyllas i. </w:t>
      </w:r>
    </w:p>
    <w:p w14:paraId="3E24E9F6" w14:textId="77777777" w:rsidR="00B36E62" w:rsidRPr="00B36E62" w:rsidRDefault="00B36E62" w:rsidP="00031975">
      <w:pPr>
        <w:pStyle w:val="Brdtext2"/>
        <w:spacing w:before="40"/>
        <w:ind w:left="786"/>
        <w:rPr>
          <w:sz w:val="22"/>
        </w:rPr>
      </w:pPr>
    </w:p>
    <w:p w14:paraId="29305CA8" w14:textId="77777777" w:rsidR="003F6049" w:rsidRDefault="00B36E62" w:rsidP="003F6049">
      <w:pPr>
        <w:pStyle w:val="Brdtext2"/>
        <w:numPr>
          <w:ilvl w:val="0"/>
          <w:numId w:val="26"/>
        </w:numPr>
        <w:tabs>
          <w:tab w:val="clear" w:pos="405"/>
          <w:tab w:val="num" w:pos="1049"/>
        </w:tabs>
        <w:spacing w:before="40"/>
        <w:ind w:left="1049"/>
        <w:rPr>
          <w:sz w:val="22"/>
        </w:rPr>
      </w:pPr>
      <w:r w:rsidRPr="000659B2">
        <w:rPr>
          <w:sz w:val="22"/>
        </w:rPr>
        <w:t xml:space="preserve">Vid </w:t>
      </w:r>
      <w:r w:rsidRPr="0006440A">
        <w:rPr>
          <w:b/>
          <w:sz w:val="22"/>
        </w:rPr>
        <w:t>Nyanmälan</w:t>
      </w:r>
      <w:r w:rsidRPr="000659B2">
        <w:rPr>
          <w:sz w:val="22"/>
        </w:rPr>
        <w:t xml:space="preserve"> skall alla tillämpliga</w:t>
      </w:r>
      <w:r w:rsidR="007118F3" w:rsidRPr="000659B2">
        <w:rPr>
          <w:sz w:val="22"/>
        </w:rPr>
        <w:t xml:space="preserve"> uppgifter fyllas i och registreras på bild KRHU</w:t>
      </w:r>
      <w:r w:rsidR="004331EE" w:rsidRPr="000659B2">
        <w:rPr>
          <w:sz w:val="22"/>
        </w:rPr>
        <w:t xml:space="preserve"> samt KRCU</w:t>
      </w:r>
      <w:r w:rsidR="007118F3" w:rsidRPr="000659B2">
        <w:rPr>
          <w:sz w:val="22"/>
        </w:rPr>
        <w:t xml:space="preserve"> </w:t>
      </w:r>
      <w:r w:rsidR="006B2EDE">
        <w:rPr>
          <w:sz w:val="22"/>
        </w:rPr>
        <w:t xml:space="preserve">(avser avkastningskonto) </w:t>
      </w:r>
      <w:r w:rsidR="007118F3" w:rsidRPr="000659B2">
        <w:rPr>
          <w:sz w:val="22"/>
        </w:rPr>
        <w:t xml:space="preserve">i VPC-systemet. </w:t>
      </w:r>
      <w:r w:rsidR="000659B2" w:rsidRPr="000659B2">
        <w:rPr>
          <w:sz w:val="22"/>
        </w:rPr>
        <w:t xml:space="preserve">Vid ID-kontrollen skall samtliga uppgifter i blanketten fyllas i, såsom personnummer, passnummer eller motsvarande och det land där ID handlingen utfärdats. </w:t>
      </w:r>
    </w:p>
    <w:p w14:paraId="3F5F6E26" w14:textId="77777777" w:rsidR="00B36E62" w:rsidRPr="00B36E62" w:rsidRDefault="003F6049" w:rsidP="003F6049">
      <w:pPr>
        <w:pStyle w:val="Brdtext2"/>
        <w:spacing w:before="40"/>
        <w:ind w:left="689"/>
        <w:rPr>
          <w:sz w:val="22"/>
        </w:rPr>
      </w:pPr>
      <w:r>
        <w:rPr>
          <w:sz w:val="22"/>
        </w:rPr>
        <w:t xml:space="preserve"> </w:t>
      </w:r>
    </w:p>
    <w:p w14:paraId="4B118ED5" w14:textId="77777777" w:rsidR="00B36E62" w:rsidRDefault="00B36E62" w:rsidP="00031975">
      <w:pPr>
        <w:pStyle w:val="Brdtext2"/>
        <w:numPr>
          <w:ilvl w:val="0"/>
          <w:numId w:val="26"/>
        </w:numPr>
        <w:tabs>
          <w:tab w:val="clear" w:pos="405"/>
          <w:tab w:val="num" w:pos="1049"/>
        </w:tabs>
        <w:spacing w:before="40"/>
        <w:ind w:left="1049"/>
        <w:rPr>
          <w:sz w:val="22"/>
        </w:rPr>
      </w:pPr>
      <w:r w:rsidRPr="00B36E62">
        <w:rPr>
          <w:sz w:val="22"/>
        </w:rPr>
        <w:t xml:space="preserve">Vid </w:t>
      </w:r>
      <w:r w:rsidR="007118F3">
        <w:rPr>
          <w:b/>
          <w:sz w:val="22"/>
        </w:rPr>
        <w:t>Ä</w:t>
      </w:r>
      <w:r w:rsidRPr="007118F3">
        <w:rPr>
          <w:b/>
          <w:sz w:val="22"/>
        </w:rPr>
        <w:t>ndring</w:t>
      </w:r>
      <w:r w:rsidRPr="00B36E62">
        <w:rPr>
          <w:sz w:val="22"/>
        </w:rPr>
        <w:t xml:space="preserve"> anges endast de uppgifter som skall ändras. </w:t>
      </w:r>
      <w:r w:rsidR="006B2EDE">
        <w:rPr>
          <w:sz w:val="22"/>
        </w:rPr>
        <w:t>Registrering sker</w:t>
      </w:r>
      <w:r w:rsidR="006B2EDE" w:rsidRPr="000659B2">
        <w:rPr>
          <w:sz w:val="22"/>
        </w:rPr>
        <w:t xml:space="preserve"> på bild KRHU samt KRCU </w:t>
      </w:r>
      <w:r w:rsidR="006B2EDE">
        <w:rPr>
          <w:sz w:val="22"/>
        </w:rPr>
        <w:t xml:space="preserve">(avser avkastningskonto) </w:t>
      </w:r>
      <w:r w:rsidR="006B2EDE" w:rsidRPr="000659B2">
        <w:rPr>
          <w:sz w:val="22"/>
        </w:rPr>
        <w:t>i VPC-systemet.</w:t>
      </w:r>
    </w:p>
    <w:p w14:paraId="7BA151D9" w14:textId="77777777" w:rsidR="00BB5DCD" w:rsidRDefault="00BB5DCD" w:rsidP="00031975">
      <w:pPr>
        <w:pStyle w:val="Brdtext2"/>
        <w:spacing w:before="40"/>
        <w:ind w:left="644"/>
        <w:rPr>
          <w:sz w:val="22"/>
        </w:rPr>
      </w:pPr>
    </w:p>
    <w:p w14:paraId="76CDF52E" w14:textId="77777777" w:rsidR="00BB5DCD" w:rsidRPr="00B36E62" w:rsidRDefault="00BB5DCD" w:rsidP="00031975">
      <w:pPr>
        <w:pStyle w:val="Brdtext2"/>
        <w:numPr>
          <w:ilvl w:val="0"/>
          <w:numId w:val="26"/>
        </w:numPr>
        <w:tabs>
          <w:tab w:val="clear" w:pos="405"/>
          <w:tab w:val="num" w:pos="1049"/>
        </w:tabs>
        <w:spacing w:before="40"/>
        <w:ind w:left="1049"/>
        <w:rPr>
          <w:sz w:val="22"/>
        </w:rPr>
      </w:pPr>
      <w:r>
        <w:rPr>
          <w:rFonts w:cs="Arial"/>
          <w:sz w:val="22"/>
          <w:szCs w:val="22"/>
        </w:rPr>
        <w:t xml:space="preserve">Om vp-kontot är </w:t>
      </w:r>
      <w:r w:rsidRPr="00BF34F1">
        <w:rPr>
          <w:rFonts w:cs="Arial"/>
          <w:sz w:val="22"/>
          <w:szCs w:val="22"/>
          <w:u w:val="single"/>
        </w:rPr>
        <w:t>pantsatt</w:t>
      </w:r>
      <w:r>
        <w:rPr>
          <w:rFonts w:cs="Arial"/>
          <w:sz w:val="22"/>
          <w:szCs w:val="22"/>
        </w:rPr>
        <w:t xml:space="preserve"> krävs panthavarens god</w:t>
      </w:r>
      <w:r>
        <w:rPr>
          <w:rFonts w:cs="Arial"/>
          <w:sz w:val="22"/>
          <w:szCs w:val="22"/>
        </w:rPr>
        <w:softHyphen/>
        <w:t>kännande vid nyregistrering/ändring av rättighetens omfattning.</w:t>
      </w:r>
      <w:r w:rsidRPr="009718E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Detta skall göras genom avregi</w:t>
      </w:r>
      <w:r>
        <w:rPr>
          <w:rFonts w:cs="Arial"/>
          <w:sz w:val="22"/>
          <w:szCs w:val="22"/>
        </w:rPr>
        <w:softHyphen/>
        <w:t>strering av tillämpliga delar i blankett ”Anmälan om pantsättning av värdepappers</w:t>
      </w:r>
      <w:r>
        <w:rPr>
          <w:rFonts w:cs="Arial"/>
          <w:sz w:val="22"/>
          <w:szCs w:val="22"/>
        </w:rPr>
        <w:softHyphen/>
        <w:t>innehav” VP05.</w:t>
      </w:r>
      <w:r w:rsidR="003B5BAC">
        <w:rPr>
          <w:rFonts w:cs="Arial"/>
          <w:sz w:val="22"/>
          <w:szCs w:val="22"/>
        </w:rPr>
        <w:t xml:space="preserve"> Registrering sker på bild KPSN</w:t>
      </w:r>
      <w:r w:rsidR="006B2EDE" w:rsidRPr="006B2EDE">
        <w:rPr>
          <w:sz w:val="22"/>
        </w:rPr>
        <w:t xml:space="preserve"> </w:t>
      </w:r>
      <w:r w:rsidR="006B2EDE" w:rsidRPr="000659B2">
        <w:rPr>
          <w:sz w:val="22"/>
        </w:rPr>
        <w:t>i VPC-systemet</w:t>
      </w:r>
      <w:r w:rsidR="003B5BAC">
        <w:rPr>
          <w:rFonts w:cs="Arial"/>
          <w:sz w:val="22"/>
          <w:szCs w:val="22"/>
        </w:rPr>
        <w:t>.</w:t>
      </w:r>
    </w:p>
    <w:p w14:paraId="5643CF95" w14:textId="77777777" w:rsidR="00B36E62" w:rsidRPr="00B36E62" w:rsidRDefault="00B36E62" w:rsidP="00031975">
      <w:pPr>
        <w:pStyle w:val="Brdtext2"/>
        <w:spacing w:before="40"/>
        <w:ind w:left="644"/>
        <w:rPr>
          <w:sz w:val="22"/>
        </w:rPr>
      </w:pPr>
    </w:p>
    <w:p w14:paraId="027F7A4C" w14:textId="77777777" w:rsidR="00B36E62" w:rsidRPr="00B36E62" w:rsidRDefault="00B36E62" w:rsidP="00031975">
      <w:pPr>
        <w:pStyle w:val="Brdtext2"/>
        <w:numPr>
          <w:ilvl w:val="0"/>
          <w:numId w:val="26"/>
        </w:numPr>
        <w:tabs>
          <w:tab w:val="clear" w:pos="405"/>
          <w:tab w:val="num" w:pos="1049"/>
        </w:tabs>
        <w:spacing w:before="40"/>
        <w:ind w:left="1049"/>
        <w:rPr>
          <w:sz w:val="22"/>
        </w:rPr>
      </w:pPr>
      <w:r w:rsidRPr="00B36E62">
        <w:rPr>
          <w:sz w:val="22"/>
        </w:rPr>
        <w:t>Vid</w:t>
      </w:r>
      <w:r w:rsidRPr="003B5BAC">
        <w:rPr>
          <w:b/>
          <w:sz w:val="22"/>
        </w:rPr>
        <w:t xml:space="preserve"> Avregistrering</w:t>
      </w:r>
      <w:r w:rsidRPr="00B36E62">
        <w:rPr>
          <w:sz w:val="22"/>
        </w:rPr>
        <w:t xml:space="preserve"> kryssas rutan </w:t>
      </w:r>
      <w:r w:rsidR="00993975">
        <w:rPr>
          <w:sz w:val="22"/>
        </w:rPr>
        <w:t>på blanketten</w:t>
      </w:r>
      <w:r w:rsidRPr="00B36E62">
        <w:rPr>
          <w:sz w:val="22"/>
        </w:rPr>
        <w:t xml:space="preserve">. Uppgifterna skall registreras </w:t>
      </w:r>
      <w:r w:rsidR="00B87875">
        <w:rPr>
          <w:sz w:val="22"/>
        </w:rPr>
        <w:t xml:space="preserve">på bild KRHU </w:t>
      </w:r>
      <w:r w:rsidR="006B2EDE" w:rsidRPr="000659B2">
        <w:rPr>
          <w:sz w:val="22"/>
        </w:rPr>
        <w:t>i VPC-systemet</w:t>
      </w:r>
      <w:r w:rsidR="006B2EDE" w:rsidRPr="00B36E62">
        <w:rPr>
          <w:sz w:val="22"/>
        </w:rPr>
        <w:t xml:space="preserve"> </w:t>
      </w:r>
      <w:r w:rsidRPr="00B36E62">
        <w:rPr>
          <w:sz w:val="22"/>
        </w:rPr>
        <w:t xml:space="preserve">av det kontoförande institutet. </w:t>
      </w:r>
    </w:p>
    <w:p w14:paraId="6F83700D" w14:textId="77777777" w:rsidR="00B36E62" w:rsidRPr="00B36E62" w:rsidRDefault="00B36E62" w:rsidP="00031975">
      <w:pPr>
        <w:pStyle w:val="Brdtext2"/>
        <w:spacing w:before="40"/>
        <w:ind w:left="644"/>
        <w:rPr>
          <w:sz w:val="22"/>
        </w:rPr>
      </w:pPr>
    </w:p>
    <w:p w14:paraId="206E96A4" w14:textId="77777777" w:rsidR="00CB5CE2" w:rsidRPr="0095726F" w:rsidRDefault="007118F3" w:rsidP="008A4344">
      <w:pPr>
        <w:pStyle w:val="Brdtext2"/>
        <w:numPr>
          <w:ilvl w:val="0"/>
          <w:numId w:val="26"/>
        </w:numPr>
        <w:spacing w:before="40"/>
        <w:rPr>
          <w:sz w:val="22"/>
        </w:rPr>
      </w:pPr>
      <w:r>
        <w:rPr>
          <w:sz w:val="22"/>
        </w:rPr>
        <w:t>Denna blankett</w:t>
      </w:r>
      <w:r w:rsidRPr="008A719E">
        <w:rPr>
          <w:sz w:val="22"/>
        </w:rPr>
        <w:t xml:space="preserve"> skall inte skickas till </w:t>
      </w:r>
      <w:r w:rsidR="008A4344" w:rsidRPr="008A4344">
        <w:rPr>
          <w:sz w:val="22"/>
        </w:rPr>
        <w:t>Euroclear Sweden</w:t>
      </w:r>
      <w:r>
        <w:rPr>
          <w:sz w:val="22"/>
        </w:rPr>
        <w:t>.</w:t>
      </w:r>
      <w:r w:rsidRPr="008A719E">
        <w:rPr>
          <w:sz w:val="22"/>
        </w:rPr>
        <w:t xml:space="preserve"> Blanketten </w:t>
      </w:r>
      <w:r w:rsidRPr="003F6049">
        <w:rPr>
          <w:sz w:val="22"/>
          <w:u w:val="single"/>
        </w:rPr>
        <w:t xml:space="preserve">arkiveras </w:t>
      </w:r>
      <w:r w:rsidRPr="008A719E">
        <w:rPr>
          <w:sz w:val="22"/>
        </w:rPr>
        <w:t xml:space="preserve">av KI så länge uppdraget består </w:t>
      </w:r>
      <w:r>
        <w:rPr>
          <w:sz w:val="22"/>
        </w:rPr>
        <w:t>och</w:t>
      </w:r>
      <w:r w:rsidRPr="008A719E">
        <w:rPr>
          <w:sz w:val="22"/>
        </w:rPr>
        <w:t xml:space="preserve"> </w:t>
      </w:r>
      <w:r>
        <w:rPr>
          <w:sz w:val="22"/>
        </w:rPr>
        <w:t>därefter</w:t>
      </w:r>
      <w:r w:rsidRPr="008A719E">
        <w:rPr>
          <w:sz w:val="22"/>
        </w:rPr>
        <w:t xml:space="preserve"> minst 10 år plus löpande månad</w:t>
      </w:r>
      <w:r>
        <w:rPr>
          <w:sz w:val="22"/>
        </w:rPr>
        <w:t>.</w:t>
      </w:r>
      <w:r w:rsidR="00487CCD">
        <w:rPr>
          <w:sz w:val="22"/>
        </w:rPr>
        <w:t xml:space="preserve"> </w:t>
      </w:r>
      <w:r w:rsidR="003D2C83">
        <w:rPr>
          <w:sz w:val="22"/>
        </w:rPr>
        <w:t>T</w:t>
      </w:r>
      <w:r w:rsidR="00CB5CE2" w:rsidRPr="0095726F">
        <w:rPr>
          <w:sz w:val="22"/>
        </w:rPr>
        <w:t>illsammans med blanketten arkiveras kopia av ID-handling för kontohavare med annat än svenskt skatterättsligt hemvist</w:t>
      </w:r>
      <w:r w:rsidR="00CB5CE2" w:rsidRPr="00FB2B36">
        <w:rPr>
          <w:sz w:val="22"/>
        </w:rPr>
        <w:t xml:space="preserve"> </w:t>
      </w:r>
      <w:r w:rsidR="00CB5CE2">
        <w:rPr>
          <w:sz w:val="22"/>
        </w:rPr>
        <w:t>samt kontohavare med svenskt skatterättsligt hemvist om handläggaren inte träffat vederbörande</w:t>
      </w:r>
      <w:r w:rsidR="009C5F19">
        <w:rPr>
          <w:sz w:val="22"/>
        </w:rPr>
        <w:t>.</w:t>
      </w:r>
      <w:r w:rsidR="00CB5CE2">
        <w:rPr>
          <w:sz w:val="22"/>
        </w:rPr>
        <w:t xml:space="preserve"> </w:t>
      </w:r>
      <w:r w:rsidR="009C5F19">
        <w:rPr>
          <w:sz w:val="22"/>
        </w:rPr>
        <w:t xml:space="preserve"> </w:t>
      </w:r>
      <w:r w:rsidR="00CB5CE2" w:rsidRPr="0095726F">
        <w:rPr>
          <w:sz w:val="22"/>
        </w:rPr>
        <w:t xml:space="preserve"> </w:t>
      </w:r>
    </w:p>
    <w:p w14:paraId="4D95DBFB" w14:textId="77777777" w:rsidR="00B3144B" w:rsidRDefault="00B3144B" w:rsidP="00031975">
      <w:pPr>
        <w:pStyle w:val="Brdtext2"/>
        <w:spacing w:before="40"/>
        <w:ind w:left="644"/>
        <w:rPr>
          <w:sz w:val="22"/>
        </w:rPr>
      </w:pPr>
    </w:p>
    <w:p w14:paraId="09251430" w14:textId="77777777" w:rsidR="007118F3" w:rsidRDefault="007118F3" w:rsidP="00031975">
      <w:pPr>
        <w:pStyle w:val="Brdtext2"/>
        <w:numPr>
          <w:ilvl w:val="0"/>
          <w:numId w:val="26"/>
        </w:numPr>
        <w:tabs>
          <w:tab w:val="clear" w:pos="405"/>
          <w:tab w:val="num" w:pos="1049"/>
        </w:tabs>
        <w:spacing w:before="40"/>
        <w:ind w:left="1049"/>
        <w:rPr>
          <w:sz w:val="22"/>
        </w:rPr>
      </w:pPr>
      <w:r>
        <w:rPr>
          <w:sz w:val="22"/>
        </w:rPr>
        <w:t xml:space="preserve">För att </w:t>
      </w:r>
      <w:r w:rsidR="00B87875">
        <w:rPr>
          <w:sz w:val="22"/>
        </w:rPr>
        <w:t xml:space="preserve">rättighetshavare </w:t>
      </w:r>
      <w:r>
        <w:rPr>
          <w:sz w:val="22"/>
        </w:rPr>
        <w:t xml:space="preserve">som är </w:t>
      </w:r>
      <w:r w:rsidRPr="00BF34F1">
        <w:rPr>
          <w:sz w:val="22"/>
          <w:u w:val="single"/>
        </w:rPr>
        <w:t>juridisk person</w:t>
      </w:r>
      <w:r>
        <w:rPr>
          <w:sz w:val="22"/>
        </w:rPr>
        <w:t xml:space="preserve"> skall få nedsättning av amerikansk skatt krävs enligt dubbelbeskattningsavtalet med USA en undertecknad ”Certification of Treaty Benefits (LOB)” vilken skall arkiveras</w:t>
      </w:r>
      <w:r w:rsidR="00037139">
        <w:rPr>
          <w:sz w:val="22"/>
        </w:rPr>
        <w:t xml:space="preserve"> enligt </w:t>
      </w:r>
      <w:r w:rsidR="00B87875">
        <w:rPr>
          <w:sz w:val="22"/>
        </w:rPr>
        <w:t xml:space="preserve">föregående </w:t>
      </w:r>
      <w:r w:rsidR="00037139">
        <w:rPr>
          <w:sz w:val="22"/>
        </w:rPr>
        <w:t>punkt</w:t>
      </w:r>
      <w:r>
        <w:rPr>
          <w:sz w:val="22"/>
        </w:rPr>
        <w:t>.</w:t>
      </w:r>
    </w:p>
    <w:p w14:paraId="6E842D68" w14:textId="77777777" w:rsidR="003B2F10" w:rsidRDefault="003B2F10" w:rsidP="003B2F10">
      <w:pPr>
        <w:pStyle w:val="Sidhuvud"/>
        <w:tabs>
          <w:tab w:val="clear" w:pos="4536"/>
          <w:tab w:val="clear" w:pos="9072"/>
          <w:tab w:val="left" w:pos="4990"/>
          <w:tab w:val="left" w:pos="7598"/>
        </w:tabs>
      </w:pPr>
    </w:p>
    <w:sectPr w:rsidR="003B2F10" w:rsidSect="00454B2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0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9DF19" w14:textId="77777777" w:rsidR="002F7544" w:rsidRDefault="002F7544">
      <w:r>
        <w:separator/>
      </w:r>
    </w:p>
  </w:endnote>
  <w:endnote w:type="continuationSeparator" w:id="0">
    <w:p w14:paraId="2CFA2BB7" w14:textId="77777777" w:rsidR="002F7544" w:rsidRDefault="002F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EACF9" w14:textId="77777777" w:rsidR="00BE39B5" w:rsidRDefault="00BE39B5" w:rsidP="001B34E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31E930A" w14:textId="77777777" w:rsidR="00BE39B5" w:rsidRDefault="00BE39B5" w:rsidP="009B562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EECA4" w14:textId="77777777" w:rsidR="00BE39B5" w:rsidRDefault="00BE39B5" w:rsidP="001B34E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2F0B">
      <w:rPr>
        <w:rStyle w:val="Sidnummer"/>
        <w:noProof/>
      </w:rPr>
      <w:t>4</w:t>
    </w:r>
    <w:r>
      <w:rPr>
        <w:rStyle w:val="Sidnummer"/>
      </w:rPr>
      <w:fldChar w:fldCharType="end"/>
    </w:r>
  </w:p>
  <w:p w14:paraId="18B956FA" w14:textId="77777777" w:rsidR="00BE39B5" w:rsidRDefault="00BE39B5" w:rsidP="009B562E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9F8D" w14:textId="77777777" w:rsidR="00916809" w:rsidRPr="00916809" w:rsidRDefault="00916809" w:rsidP="00916809">
    <w:pPr>
      <w:pStyle w:val="Sidfot"/>
      <w:rPr>
        <w:rFonts w:ascii="Arial" w:hAnsi="Arial" w:cs="Arial"/>
        <w:i/>
        <w:sz w:val="18"/>
        <w:szCs w:val="18"/>
      </w:rPr>
    </w:pPr>
    <w:r w:rsidRPr="00916809">
      <w:rPr>
        <w:rFonts w:ascii="Arial" w:hAnsi="Arial" w:cs="Arial"/>
        <w:i/>
        <w:sz w:val="18"/>
        <w:szCs w:val="18"/>
      </w:rPr>
      <w:t>D</w:t>
    </w:r>
    <w:r>
      <w:rPr>
        <w:rFonts w:ascii="Arial" w:hAnsi="Arial" w:cs="Arial"/>
        <w:i/>
        <w:sz w:val="18"/>
        <w:szCs w:val="18"/>
      </w:rPr>
      <w:t>okumentet uppdaterat 2014-01-08</w:t>
    </w:r>
    <w:r w:rsidRPr="00916809">
      <w:rPr>
        <w:rFonts w:ascii="Arial" w:hAnsi="Arial" w:cs="Arial"/>
        <w:i/>
        <w:sz w:val="18"/>
        <w:szCs w:val="18"/>
      </w:rPr>
      <w:t xml:space="preserve"> avseende namnändring från VPC till Euroclear Sweden samt uppdatering av </w:t>
    </w:r>
    <w:r w:rsidR="006D4780">
      <w:rPr>
        <w:rFonts w:ascii="Arial" w:hAnsi="Arial" w:cs="Arial"/>
        <w:i/>
        <w:sz w:val="18"/>
        <w:szCs w:val="18"/>
      </w:rPr>
      <w:t>webbadress</w:t>
    </w:r>
    <w:r w:rsidRPr="00916809">
      <w:rPr>
        <w:rFonts w:ascii="Arial" w:hAnsi="Arial" w:cs="Arial"/>
        <w:i/>
        <w:sz w:val="18"/>
        <w:szCs w:val="18"/>
      </w:rPr>
      <w:t xml:space="preserve"> till företagets webplats, inga övriga ändringar har gjorts i dokumentet</w:t>
    </w:r>
    <w:r>
      <w:rPr>
        <w:rFonts w:ascii="Arial" w:hAnsi="Arial" w:cs="Arial"/>
        <w:i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44031" w14:textId="77777777" w:rsidR="002F7544" w:rsidRDefault="002F7544">
      <w:r>
        <w:separator/>
      </w:r>
    </w:p>
  </w:footnote>
  <w:footnote w:type="continuationSeparator" w:id="0">
    <w:p w14:paraId="732F29A8" w14:textId="77777777" w:rsidR="002F7544" w:rsidRDefault="002F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92E0" w14:textId="77777777" w:rsidR="00916809" w:rsidRDefault="009168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B9FC" w14:textId="77777777" w:rsidR="00BE39B5" w:rsidRDefault="00BE39B5">
    <w:pPr>
      <w:pStyle w:val="Sidhuvud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     VP03</w:t>
    </w:r>
  </w:p>
  <w:p w14:paraId="0854A80E" w14:textId="77777777" w:rsidR="00BE39B5" w:rsidRDefault="00BE39B5" w:rsidP="00C27FE2">
    <w:pPr>
      <w:pStyle w:val="Sidhuvud"/>
      <w:rPr>
        <w:rFonts w:ascii="Arial" w:hAnsi="Arial"/>
        <w:sz w:val="16"/>
      </w:rPr>
    </w:pP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mm-2008 </w:t>
    </w:r>
  </w:p>
  <w:p w14:paraId="32BFDAB5" w14:textId="77777777" w:rsidR="00BE39B5" w:rsidRDefault="00BE39B5" w:rsidP="00C27FE2">
    <w:pPr>
      <w:pStyle w:val="Sidhuvud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6E47" w14:textId="77777777" w:rsidR="00BE39B5" w:rsidRDefault="00BE39B5">
    <w:pPr>
      <w:pStyle w:val="Sidhuvud"/>
      <w:tabs>
        <w:tab w:val="clear" w:pos="9072"/>
        <w:tab w:val="right" w:pos="9356"/>
      </w:tabs>
      <w:rPr>
        <w:rFonts w:ascii="Arial" w:hAnsi="Arial"/>
        <w:sz w:val="16"/>
      </w:rPr>
    </w:pPr>
    <w:r>
      <w:rPr>
        <w:rFonts w:ascii="Arial" w:hAnsi="Arial"/>
        <w:b/>
        <w:sz w:val="22"/>
      </w:rPr>
      <w:t>Kontoförande institut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VP03</w:t>
    </w:r>
  </w:p>
  <w:p w14:paraId="64DC87DC" w14:textId="77777777" w:rsidR="00BE39B5" w:rsidRDefault="00BE39B5">
    <w:pPr>
      <w:pStyle w:val="Sidhuvud"/>
      <w:tabs>
        <w:tab w:val="clear" w:pos="9072"/>
        <w:tab w:val="right" w:pos="9356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 mm-2008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BA"/>
    <w:multiLevelType w:val="singleLevel"/>
    <w:tmpl w:val="140462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80B398F"/>
    <w:multiLevelType w:val="hybridMultilevel"/>
    <w:tmpl w:val="E16EBF86"/>
    <w:lvl w:ilvl="0" w:tplc="140462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E48F9"/>
    <w:multiLevelType w:val="hybridMultilevel"/>
    <w:tmpl w:val="33F2412E"/>
    <w:lvl w:ilvl="0" w:tplc="041D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D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9EE1F44"/>
    <w:multiLevelType w:val="hybridMultilevel"/>
    <w:tmpl w:val="49908B88"/>
    <w:lvl w:ilvl="0" w:tplc="1404623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1611"/>
    <w:multiLevelType w:val="singleLevel"/>
    <w:tmpl w:val="94DEAF48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rFonts w:hint="default"/>
      </w:rPr>
    </w:lvl>
  </w:abstractNum>
  <w:abstractNum w:abstractNumId="5" w15:restartNumberingAfterBreak="0">
    <w:nsid w:val="19562CEE"/>
    <w:multiLevelType w:val="multilevel"/>
    <w:tmpl w:val="E0001580"/>
    <w:lvl w:ilvl="0">
      <w:start w:val="948"/>
      <w:numFmt w:val="bullet"/>
      <w:lvlText w:val=""/>
      <w:lvlJc w:val="left"/>
      <w:pPr>
        <w:tabs>
          <w:tab w:val="num" w:pos="405"/>
        </w:tabs>
        <w:ind w:left="405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35E14"/>
    <w:multiLevelType w:val="multilevel"/>
    <w:tmpl w:val="E0001580"/>
    <w:lvl w:ilvl="0">
      <w:start w:val="948"/>
      <w:numFmt w:val="bullet"/>
      <w:lvlText w:val=""/>
      <w:lvlJc w:val="left"/>
      <w:pPr>
        <w:tabs>
          <w:tab w:val="num" w:pos="405"/>
        </w:tabs>
        <w:ind w:left="405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60AF4"/>
    <w:multiLevelType w:val="multilevel"/>
    <w:tmpl w:val="E0001580"/>
    <w:lvl w:ilvl="0">
      <w:start w:val="948"/>
      <w:numFmt w:val="bullet"/>
      <w:lvlText w:val=""/>
      <w:lvlJc w:val="left"/>
      <w:pPr>
        <w:tabs>
          <w:tab w:val="num" w:pos="405"/>
        </w:tabs>
        <w:ind w:left="405" w:hanging="360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610F4"/>
    <w:multiLevelType w:val="hybridMultilevel"/>
    <w:tmpl w:val="1F488F36"/>
    <w:lvl w:ilvl="0" w:tplc="C6DA1DD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E5437"/>
    <w:multiLevelType w:val="hybridMultilevel"/>
    <w:tmpl w:val="7E54C4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59390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C43917"/>
    <w:multiLevelType w:val="hybridMultilevel"/>
    <w:tmpl w:val="CFB845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2E027A"/>
    <w:multiLevelType w:val="hybridMultilevel"/>
    <w:tmpl w:val="1408D56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92FC8"/>
    <w:multiLevelType w:val="hybridMultilevel"/>
    <w:tmpl w:val="746E2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C7B76"/>
    <w:multiLevelType w:val="hybridMultilevel"/>
    <w:tmpl w:val="38A21C32"/>
    <w:lvl w:ilvl="0" w:tplc="D414A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912C34"/>
    <w:multiLevelType w:val="hybridMultilevel"/>
    <w:tmpl w:val="FFC0FAFE"/>
    <w:lvl w:ilvl="0" w:tplc="5F721182">
      <w:start w:val="948"/>
      <w:numFmt w:val="bullet"/>
      <w:lvlText w:val=""/>
      <w:lvlJc w:val="left"/>
      <w:pPr>
        <w:tabs>
          <w:tab w:val="num" w:pos="405"/>
        </w:tabs>
        <w:ind w:left="405" w:hanging="360"/>
      </w:pPr>
      <w:rPr>
        <w:rFonts w:ascii="Wingdings" w:eastAsia="Times New Roman" w:hAnsi="Wingdings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576751F"/>
    <w:multiLevelType w:val="hybridMultilevel"/>
    <w:tmpl w:val="E0001580"/>
    <w:lvl w:ilvl="0" w:tplc="5F721182">
      <w:start w:val="948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51810194"/>
    <w:multiLevelType w:val="hybridMultilevel"/>
    <w:tmpl w:val="792ABB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B1751"/>
    <w:multiLevelType w:val="multilevel"/>
    <w:tmpl w:val="49908B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866A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232181"/>
    <w:multiLevelType w:val="hybridMultilevel"/>
    <w:tmpl w:val="E5C2FFF8"/>
    <w:lvl w:ilvl="0" w:tplc="041D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0304A"/>
    <w:multiLevelType w:val="multilevel"/>
    <w:tmpl w:val="1A44FCC2"/>
    <w:lvl w:ilvl="0">
      <w:start w:val="1"/>
      <w:numFmt w:val="decimal"/>
      <w:pStyle w:val="Rubri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440"/>
        </w:tabs>
        <w:ind w:left="510" w:hanging="51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4CA6D5A"/>
    <w:multiLevelType w:val="hybridMultilevel"/>
    <w:tmpl w:val="E6F83B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254FF"/>
    <w:multiLevelType w:val="hybridMultilevel"/>
    <w:tmpl w:val="FEAC957C"/>
    <w:lvl w:ilvl="0" w:tplc="C6DA1DD0">
      <w:start w:val="1"/>
      <w:numFmt w:val="bullet"/>
      <w:lvlText w:val=""/>
      <w:lvlJc w:val="left"/>
      <w:pPr>
        <w:tabs>
          <w:tab w:val="num" w:pos="641"/>
        </w:tabs>
        <w:ind w:left="681" w:hanging="397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9B33FDC"/>
    <w:multiLevelType w:val="hybridMultilevel"/>
    <w:tmpl w:val="44725A8C"/>
    <w:lvl w:ilvl="0" w:tplc="041D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3F0016"/>
    <w:multiLevelType w:val="singleLevel"/>
    <w:tmpl w:val="FECC80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6" w15:restartNumberingAfterBreak="0">
    <w:nsid w:val="73A67341"/>
    <w:multiLevelType w:val="hybridMultilevel"/>
    <w:tmpl w:val="8D080068"/>
    <w:lvl w:ilvl="0" w:tplc="041D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4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B75D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5906886"/>
    <w:multiLevelType w:val="hybridMultilevel"/>
    <w:tmpl w:val="90DA8BDC"/>
    <w:lvl w:ilvl="0" w:tplc="4FC248A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27"/>
  </w:num>
  <w:num w:numId="5">
    <w:abstractNumId w:val="10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25"/>
  </w:num>
  <w:num w:numId="13">
    <w:abstractNumId w:val="14"/>
  </w:num>
  <w:num w:numId="14">
    <w:abstractNumId w:val="22"/>
  </w:num>
  <w:num w:numId="15">
    <w:abstractNumId w:val="17"/>
  </w:num>
  <w:num w:numId="16">
    <w:abstractNumId w:val="2"/>
  </w:num>
  <w:num w:numId="17">
    <w:abstractNumId w:val="12"/>
  </w:num>
  <w:num w:numId="18">
    <w:abstractNumId w:val="28"/>
  </w:num>
  <w:num w:numId="19">
    <w:abstractNumId w:val="15"/>
  </w:num>
  <w:num w:numId="20">
    <w:abstractNumId w:val="16"/>
  </w:num>
  <w:num w:numId="21">
    <w:abstractNumId w:val="6"/>
  </w:num>
  <w:num w:numId="22">
    <w:abstractNumId w:val="24"/>
  </w:num>
  <w:num w:numId="23">
    <w:abstractNumId w:val="5"/>
  </w:num>
  <w:num w:numId="24">
    <w:abstractNumId w:val="26"/>
  </w:num>
  <w:num w:numId="25">
    <w:abstractNumId w:val="7"/>
  </w:num>
  <w:num w:numId="26">
    <w:abstractNumId w:val="20"/>
  </w:num>
  <w:num w:numId="27">
    <w:abstractNumId w:val="9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2A"/>
    <w:rsid w:val="00000C46"/>
    <w:rsid w:val="0000183A"/>
    <w:rsid w:val="000058C3"/>
    <w:rsid w:val="00031975"/>
    <w:rsid w:val="0003203D"/>
    <w:rsid w:val="00037139"/>
    <w:rsid w:val="00047571"/>
    <w:rsid w:val="0005279E"/>
    <w:rsid w:val="0006440A"/>
    <w:rsid w:val="000659B2"/>
    <w:rsid w:val="0006652E"/>
    <w:rsid w:val="000713EF"/>
    <w:rsid w:val="00076D53"/>
    <w:rsid w:val="00097E74"/>
    <w:rsid w:val="000A2AF0"/>
    <w:rsid w:val="000B4E22"/>
    <w:rsid w:val="000C056C"/>
    <w:rsid w:val="000C5C9B"/>
    <w:rsid w:val="000D4C56"/>
    <w:rsid w:val="000E46C9"/>
    <w:rsid w:val="000F5111"/>
    <w:rsid w:val="001047C0"/>
    <w:rsid w:val="001074D0"/>
    <w:rsid w:val="001113A7"/>
    <w:rsid w:val="00132FFD"/>
    <w:rsid w:val="001342AF"/>
    <w:rsid w:val="00160CB0"/>
    <w:rsid w:val="001762A8"/>
    <w:rsid w:val="001809C5"/>
    <w:rsid w:val="00190968"/>
    <w:rsid w:val="00192F0B"/>
    <w:rsid w:val="001A2B99"/>
    <w:rsid w:val="001B0699"/>
    <w:rsid w:val="001B34EE"/>
    <w:rsid w:val="001B5D02"/>
    <w:rsid w:val="001C06D7"/>
    <w:rsid w:val="001D4356"/>
    <w:rsid w:val="001E46F5"/>
    <w:rsid w:val="001E4D40"/>
    <w:rsid w:val="00205F38"/>
    <w:rsid w:val="00246E47"/>
    <w:rsid w:val="00250398"/>
    <w:rsid w:val="00261834"/>
    <w:rsid w:val="00267CA1"/>
    <w:rsid w:val="00272308"/>
    <w:rsid w:val="002908D0"/>
    <w:rsid w:val="00294878"/>
    <w:rsid w:val="002A33D9"/>
    <w:rsid w:val="002A3662"/>
    <w:rsid w:val="002A5AD5"/>
    <w:rsid w:val="002B5642"/>
    <w:rsid w:val="002C6101"/>
    <w:rsid w:val="002D43FC"/>
    <w:rsid w:val="002E1B62"/>
    <w:rsid w:val="002E3439"/>
    <w:rsid w:val="002F38FE"/>
    <w:rsid w:val="002F7544"/>
    <w:rsid w:val="00311924"/>
    <w:rsid w:val="003127E4"/>
    <w:rsid w:val="003150F8"/>
    <w:rsid w:val="00317959"/>
    <w:rsid w:val="00324D8C"/>
    <w:rsid w:val="0033449D"/>
    <w:rsid w:val="00335B59"/>
    <w:rsid w:val="00336083"/>
    <w:rsid w:val="00343D75"/>
    <w:rsid w:val="00347E90"/>
    <w:rsid w:val="00395E30"/>
    <w:rsid w:val="003B25B9"/>
    <w:rsid w:val="003B2F10"/>
    <w:rsid w:val="003B5BAC"/>
    <w:rsid w:val="003C7EED"/>
    <w:rsid w:val="003D2C83"/>
    <w:rsid w:val="003E1119"/>
    <w:rsid w:val="003E2AAC"/>
    <w:rsid w:val="003F6049"/>
    <w:rsid w:val="004076DC"/>
    <w:rsid w:val="00423984"/>
    <w:rsid w:val="00431298"/>
    <w:rsid w:val="004331EE"/>
    <w:rsid w:val="004362CB"/>
    <w:rsid w:val="00453169"/>
    <w:rsid w:val="00454B2E"/>
    <w:rsid w:val="00457B23"/>
    <w:rsid w:val="004612AC"/>
    <w:rsid w:val="00461E6C"/>
    <w:rsid w:val="00484351"/>
    <w:rsid w:val="00487CCD"/>
    <w:rsid w:val="004977AF"/>
    <w:rsid w:val="004B790D"/>
    <w:rsid w:val="004C2091"/>
    <w:rsid w:val="004C6666"/>
    <w:rsid w:val="004D135F"/>
    <w:rsid w:val="005360A6"/>
    <w:rsid w:val="0053733E"/>
    <w:rsid w:val="00551334"/>
    <w:rsid w:val="00562608"/>
    <w:rsid w:val="00565E14"/>
    <w:rsid w:val="00574F65"/>
    <w:rsid w:val="00577986"/>
    <w:rsid w:val="00581A76"/>
    <w:rsid w:val="00587EBC"/>
    <w:rsid w:val="00592F25"/>
    <w:rsid w:val="0059488E"/>
    <w:rsid w:val="005B7080"/>
    <w:rsid w:val="005D041E"/>
    <w:rsid w:val="005F3533"/>
    <w:rsid w:val="00605427"/>
    <w:rsid w:val="006176AF"/>
    <w:rsid w:val="00645AFC"/>
    <w:rsid w:val="00651269"/>
    <w:rsid w:val="00672D1C"/>
    <w:rsid w:val="006B2EDE"/>
    <w:rsid w:val="006C701D"/>
    <w:rsid w:val="006D4780"/>
    <w:rsid w:val="006D58E7"/>
    <w:rsid w:val="006E2793"/>
    <w:rsid w:val="006E462A"/>
    <w:rsid w:val="00705E96"/>
    <w:rsid w:val="007075EA"/>
    <w:rsid w:val="00711389"/>
    <w:rsid w:val="007118F3"/>
    <w:rsid w:val="00723B0F"/>
    <w:rsid w:val="007440EB"/>
    <w:rsid w:val="0076203F"/>
    <w:rsid w:val="007635C6"/>
    <w:rsid w:val="00765521"/>
    <w:rsid w:val="007665E2"/>
    <w:rsid w:val="00780C6C"/>
    <w:rsid w:val="007A7F70"/>
    <w:rsid w:val="007B3453"/>
    <w:rsid w:val="007B6D58"/>
    <w:rsid w:val="007B7FD0"/>
    <w:rsid w:val="007C699C"/>
    <w:rsid w:val="007D0974"/>
    <w:rsid w:val="007D1438"/>
    <w:rsid w:val="007F47CF"/>
    <w:rsid w:val="00804D7A"/>
    <w:rsid w:val="00823154"/>
    <w:rsid w:val="00824038"/>
    <w:rsid w:val="00834E8E"/>
    <w:rsid w:val="00847D6B"/>
    <w:rsid w:val="0085465D"/>
    <w:rsid w:val="00861422"/>
    <w:rsid w:val="008707FA"/>
    <w:rsid w:val="00890708"/>
    <w:rsid w:val="00896F02"/>
    <w:rsid w:val="008A103D"/>
    <w:rsid w:val="008A4344"/>
    <w:rsid w:val="008B225F"/>
    <w:rsid w:val="008B6074"/>
    <w:rsid w:val="008D5911"/>
    <w:rsid w:val="008E6419"/>
    <w:rsid w:val="008E6A3D"/>
    <w:rsid w:val="0090111A"/>
    <w:rsid w:val="00916809"/>
    <w:rsid w:val="00922B5D"/>
    <w:rsid w:val="00923382"/>
    <w:rsid w:val="009464F5"/>
    <w:rsid w:val="00956266"/>
    <w:rsid w:val="00961BB5"/>
    <w:rsid w:val="00963B79"/>
    <w:rsid w:val="009718EA"/>
    <w:rsid w:val="00977014"/>
    <w:rsid w:val="00982FB6"/>
    <w:rsid w:val="00983617"/>
    <w:rsid w:val="00993975"/>
    <w:rsid w:val="009B026A"/>
    <w:rsid w:val="009B09F7"/>
    <w:rsid w:val="009B1156"/>
    <w:rsid w:val="009B562E"/>
    <w:rsid w:val="009B6EB6"/>
    <w:rsid w:val="009C542B"/>
    <w:rsid w:val="009C5F19"/>
    <w:rsid w:val="009D2B3C"/>
    <w:rsid w:val="009E0223"/>
    <w:rsid w:val="009E4BE9"/>
    <w:rsid w:val="00A038EE"/>
    <w:rsid w:val="00A20DB1"/>
    <w:rsid w:val="00A31A8D"/>
    <w:rsid w:val="00A327F4"/>
    <w:rsid w:val="00A332DD"/>
    <w:rsid w:val="00A35BF9"/>
    <w:rsid w:val="00A47C95"/>
    <w:rsid w:val="00A53BC3"/>
    <w:rsid w:val="00A542AC"/>
    <w:rsid w:val="00A668B5"/>
    <w:rsid w:val="00A668B8"/>
    <w:rsid w:val="00A7104E"/>
    <w:rsid w:val="00A8213E"/>
    <w:rsid w:val="00AB4745"/>
    <w:rsid w:val="00AC42FE"/>
    <w:rsid w:val="00AD7271"/>
    <w:rsid w:val="00AE1035"/>
    <w:rsid w:val="00AF718A"/>
    <w:rsid w:val="00B12263"/>
    <w:rsid w:val="00B3144B"/>
    <w:rsid w:val="00B3421D"/>
    <w:rsid w:val="00B36E62"/>
    <w:rsid w:val="00B43ACB"/>
    <w:rsid w:val="00B4674F"/>
    <w:rsid w:val="00B713B1"/>
    <w:rsid w:val="00B80101"/>
    <w:rsid w:val="00B86A27"/>
    <w:rsid w:val="00B87875"/>
    <w:rsid w:val="00B91B98"/>
    <w:rsid w:val="00BB5DCD"/>
    <w:rsid w:val="00BC2059"/>
    <w:rsid w:val="00BD4F67"/>
    <w:rsid w:val="00BE39B5"/>
    <w:rsid w:val="00BE4E64"/>
    <w:rsid w:val="00BF0802"/>
    <w:rsid w:val="00BF34F1"/>
    <w:rsid w:val="00C11201"/>
    <w:rsid w:val="00C220C6"/>
    <w:rsid w:val="00C233E8"/>
    <w:rsid w:val="00C27FE2"/>
    <w:rsid w:val="00C311E4"/>
    <w:rsid w:val="00C3609F"/>
    <w:rsid w:val="00C446BB"/>
    <w:rsid w:val="00C6102E"/>
    <w:rsid w:val="00C77027"/>
    <w:rsid w:val="00C84576"/>
    <w:rsid w:val="00CB02EB"/>
    <w:rsid w:val="00CB0969"/>
    <w:rsid w:val="00CB5CE2"/>
    <w:rsid w:val="00CC10F8"/>
    <w:rsid w:val="00CD3E14"/>
    <w:rsid w:val="00CE2DB6"/>
    <w:rsid w:val="00D27EC7"/>
    <w:rsid w:val="00D34819"/>
    <w:rsid w:val="00D5336E"/>
    <w:rsid w:val="00D611B5"/>
    <w:rsid w:val="00D6692B"/>
    <w:rsid w:val="00D7621C"/>
    <w:rsid w:val="00D81FAE"/>
    <w:rsid w:val="00D84C23"/>
    <w:rsid w:val="00D85A2A"/>
    <w:rsid w:val="00D863AC"/>
    <w:rsid w:val="00D95CFF"/>
    <w:rsid w:val="00DB0D75"/>
    <w:rsid w:val="00DB617D"/>
    <w:rsid w:val="00DC5A32"/>
    <w:rsid w:val="00DD25ED"/>
    <w:rsid w:val="00DD30A5"/>
    <w:rsid w:val="00DD52CC"/>
    <w:rsid w:val="00DE16E1"/>
    <w:rsid w:val="00E01554"/>
    <w:rsid w:val="00E035A8"/>
    <w:rsid w:val="00E1074D"/>
    <w:rsid w:val="00E15873"/>
    <w:rsid w:val="00E15F44"/>
    <w:rsid w:val="00E17005"/>
    <w:rsid w:val="00E2553F"/>
    <w:rsid w:val="00E406C1"/>
    <w:rsid w:val="00E5165C"/>
    <w:rsid w:val="00E61126"/>
    <w:rsid w:val="00EB23A4"/>
    <w:rsid w:val="00EB292E"/>
    <w:rsid w:val="00EC4E05"/>
    <w:rsid w:val="00EC6E40"/>
    <w:rsid w:val="00ED7BEC"/>
    <w:rsid w:val="00EE15A1"/>
    <w:rsid w:val="00EF6A35"/>
    <w:rsid w:val="00EF76ED"/>
    <w:rsid w:val="00F0339B"/>
    <w:rsid w:val="00F2433C"/>
    <w:rsid w:val="00F34759"/>
    <w:rsid w:val="00F407D2"/>
    <w:rsid w:val="00F458A2"/>
    <w:rsid w:val="00F67F7C"/>
    <w:rsid w:val="00F77121"/>
    <w:rsid w:val="00F90710"/>
    <w:rsid w:val="00FA23A5"/>
    <w:rsid w:val="00FB38D4"/>
    <w:rsid w:val="00FB4224"/>
    <w:rsid w:val="00FB5BC0"/>
    <w:rsid w:val="00FB79A1"/>
    <w:rsid w:val="00FC02B9"/>
    <w:rsid w:val="00FC291B"/>
    <w:rsid w:val="00FD3F72"/>
    <w:rsid w:val="00FD5446"/>
    <w:rsid w:val="00FD7B70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1A6ECF9"/>
  <w15:chartTrackingRefBased/>
  <w15:docId w15:val="{57433CAE-0328-401B-A338-0F8CDF4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next w:val="Normal"/>
    <w:qFormat/>
    <w:pPr>
      <w:keepNext/>
      <w:numPr>
        <w:numId w:val="1"/>
      </w:numPr>
      <w:pBdr>
        <w:bottom w:val="single" w:sz="2" w:space="0" w:color="auto"/>
        <w:between w:val="single" w:sz="2" w:space="0" w:color="auto"/>
      </w:pBdr>
      <w:spacing w:before="340" w:after="120" w:line="360" w:lineRule="atLeast"/>
      <w:outlineLvl w:val="0"/>
    </w:pPr>
    <w:rPr>
      <w:rFonts w:ascii="Helvetica" w:hAnsi="Helvetica"/>
      <w:b/>
      <w:noProof/>
      <w:sz w:val="28"/>
    </w:rPr>
  </w:style>
  <w:style w:type="paragraph" w:styleId="Rubrik2">
    <w:name w:val="heading 2"/>
    <w:basedOn w:val="Rubrik"/>
    <w:next w:val="Normal"/>
    <w:qFormat/>
    <w:pPr>
      <w:numPr>
        <w:ilvl w:val="1"/>
        <w:numId w:val="1"/>
      </w:numPr>
      <w:spacing w:before="120" w:after="80" w:line="340" w:lineRule="atLeast"/>
      <w:outlineLvl w:val="1"/>
    </w:pPr>
    <w:rPr>
      <w:b w:val="0"/>
      <w:sz w:val="24"/>
    </w:rPr>
  </w:style>
  <w:style w:type="paragraph" w:styleId="Rubrik3">
    <w:name w:val="heading 3"/>
    <w:basedOn w:val="Rubrik2"/>
    <w:next w:val="Normal"/>
    <w:qFormat/>
    <w:pPr>
      <w:numPr>
        <w:ilvl w:val="2"/>
      </w:numPr>
      <w:spacing w:after="0"/>
      <w:outlineLvl w:val="2"/>
    </w:pPr>
  </w:style>
  <w:style w:type="paragraph" w:styleId="Rubrik4">
    <w:name w:val="heading 4"/>
    <w:basedOn w:val="Normal"/>
    <w:next w:val="Normal"/>
    <w:qFormat/>
    <w:pPr>
      <w:keepNext/>
      <w:tabs>
        <w:tab w:val="left" w:pos="566"/>
        <w:tab w:val="left" w:pos="1286"/>
        <w:tab w:val="left" w:pos="2006"/>
        <w:tab w:val="left" w:pos="2835"/>
        <w:tab w:val="left" w:pos="3446"/>
        <w:tab w:val="left" w:pos="4166"/>
        <w:tab w:val="left" w:pos="4886"/>
        <w:tab w:val="left" w:pos="5606"/>
        <w:tab w:val="left" w:pos="6326"/>
        <w:tab w:val="left" w:pos="7046"/>
        <w:tab w:val="left" w:pos="7766"/>
        <w:tab w:val="left" w:pos="8486"/>
        <w:tab w:val="left" w:pos="9206"/>
      </w:tabs>
      <w:spacing w:line="-280" w:lineRule="auto"/>
      <w:jc w:val="center"/>
      <w:outlineLvl w:val="3"/>
    </w:pPr>
    <w:rPr>
      <w:b/>
      <w:position w:val="-4"/>
      <w:sz w:val="22"/>
    </w:rPr>
  </w:style>
  <w:style w:type="paragraph" w:styleId="Rubrik5">
    <w:name w:val="heading 5"/>
    <w:basedOn w:val="Normal"/>
    <w:next w:val="Normal"/>
    <w:qFormat/>
    <w:pPr>
      <w:keepNext/>
      <w:tabs>
        <w:tab w:val="left" w:pos="566"/>
        <w:tab w:val="left" w:pos="1286"/>
        <w:tab w:val="left" w:pos="2006"/>
        <w:tab w:val="left" w:pos="2726"/>
        <w:tab w:val="left" w:pos="3446"/>
        <w:tab w:val="left" w:pos="4166"/>
        <w:tab w:val="left" w:pos="4886"/>
        <w:tab w:val="left" w:pos="5606"/>
        <w:tab w:val="left" w:pos="6326"/>
        <w:tab w:val="left" w:pos="6859"/>
        <w:tab w:val="left" w:pos="7046"/>
        <w:tab w:val="left" w:pos="7766"/>
        <w:tab w:val="left" w:pos="8486"/>
        <w:tab w:val="left" w:pos="9206"/>
      </w:tabs>
      <w:outlineLvl w:val="4"/>
    </w:pPr>
    <w:rPr>
      <w:rFonts w:ascii="Arial" w:hAnsi="Arial"/>
      <w:b/>
      <w:sz w:val="19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Normal2">
    <w:name w:val="Normal2"/>
    <w:basedOn w:val="Normal"/>
    <w:pPr>
      <w:tabs>
        <w:tab w:val="left" w:pos="1120"/>
        <w:tab w:val="right" w:pos="2841"/>
        <w:tab w:val="right" w:pos="4343"/>
        <w:tab w:val="right" w:pos="5840"/>
        <w:tab w:val="right" w:pos="7343"/>
        <w:tab w:val="right" w:pos="8840"/>
      </w:tabs>
      <w:spacing w:after="120" w:line="340" w:lineRule="atLeast"/>
      <w:ind w:left="560" w:hanging="560"/>
    </w:pPr>
    <w:rPr>
      <w:rFonts w:ascii="Arial Narrow" w:hAnsi="Arial Narrow"/>
      <w:b/>
      <w:noProof/>
      <w:sz w:val="28"/>
    </w:rPr>
  </w:style>
  <w:style w:type="paragraph" w:customStyle="1" w:styleId="Rubrik10">
    <w:name w:val="Rubrik1"/>
    <w:basedOn w:val="Normal"/>
    <w:pPr>
      <w:tabs>
        <w:tab w:val="left" w:pos="1120"/>
        <w:tab w:val="right" w:pos="2841"/>
        <w:tab w:val="right" w:pos="4343"/>
        <w:tab w:val="right" w:pos="5840"/>
        <w:tab w:val="right" w:pos="7343"/>
        <w:tab w:val="right" w:pos="8840"/>
      </w:tabs>
      <w:spacing w:after="120" w:line="340" w:lineRule="atLeast"/>
      <w:ind w:left="851"/>
    </w:pPr>
    <w:rPr>
      <w:rFonts w:ascii="Arial Narrow" w:hAnsi="Arial Narrow"/>
      <w:b/>
      <w:noProof/>
    </w:rPr>
  </w:style>
  <w:style w:type="paragraph" w:styleId="Innehll1">
    <w:name w:val="toc 1"/>
    <w:basedOn w:val="Normal"/>
    <w:next w:val="Normal"/>
    <w:autoRedefine/>
    <w:semiHidden/>
    <w:pPr>
      <w:spacing w:before="120" w:after="120"/>
    </w:pPr>
    <w:rPr>
      <w:b/>
      <w:caps/>
      <w:sz w:val="20"/>
    </w:rPr>
  </w:style>
  <w:style w:type="paragraph" w:styleId="Brdtext">
    <w:name w:val="Body Text"/>
    <w:basedOn w:val="Normal"/>
    <w:pPr>
      <w:spacing w:after="120"/>
      <w:ind w:left="1134"/>
    </w:pPr>
    <w:rPr>
      <w:rFonts w:ascii="Times" w:hAnsi="Times"/>
      <w:noProof/>
      <w:sz w:val="20"/>
    </w:r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pPr>
      <w:spacing w:line="199" w:lineRule="auto"/>
    </w:pPr>
    <w:rPr>
      <w:rFonts w:ascii="Arial" w:hAnsi="Arial"/>
      <w:sz w:val="14"/>
    </w:rPr>
  </w:style>
  <w:style w:type="paragraph" w:styleId="Ballongtext">
    <w:name w:val="Balloon Text"/>
    <w:basedOn w:val="Normal"/>
    <w:semiHidden/>
    <w:rsid w:val="000058C3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7B6D58"/>
    <w:rPr>
      <w:sz w:val="16"/>
      <w:szCs w:val="16"/>
    </w:rPr>
  </w:style>
  <w:style w:type="paragraph" w:styleId="Kommentarer">
    <w:name w:val="annotation text"/>
    <w:basedOn w:val="Normal"/>
    <w:semiHidden/>
    <w:rsid w:val="007B6D58"/>
    <w:rPr>
      <w:sz w:val="20"/>
    </w:rPr>
  </w:style>
  <w:style w:type="paragraph" w:styleId="Kommentarsmne">
    <w:name w:val="annotation subject"/>
    <w:basedOn w:val="Kommentarer"/>
    <w:next w:val="Kommentarer"/>
    <w:semiHidden/>
    <w:rsid w:val="007B6D58"/>
    <w:rPr>
      <w:b/>
      <w:bCs/>
    </w:rPr>
  </w:style>
  <w:style w:type="character" w:styleId="Hyperlnk">
    <w:name w:val="Hyperlink"/>
    <w:rsid w:val="007D1438"/>
    <w:rPr>
      <w:color w:val="0000FF"/>
      <w:u w:val="single"/>
    </w:rPr>
  </w:style>
  <w:style w:type="character" w:styleId="Sidnummer">
    <w:name w:val="page number"/>
    <w:basedOn w:val="Standardstycketeckensnitt"/>
    <w:rsid w:val="009B562E"/>
  </w:style>
  <w:style w:type="table" w:styleId="Tabellrutnt">
    <w:name w:val="Table Grid"/>
    <w:basedOn w:val="Normaltabell"/>
    <w:rsid w:val="00EC6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A4344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sd.e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csd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840543499B0C478C3086ADA108ADC3" ma:contentTypeVersion="12" ma:contentTypeDescription="Skapa ett nytt dokument." ma:contentTypeScope="" ma:versionID="38c9500dab9ef0b12e40972db2d32ff2">
  <xsd:schema xmlns:xsd="http://www.w3.org/2001/XMLSchema" xmlns:xs="http://www.w3.org/2001/XMLSchema" xmlns:p="http://schemas.microsoft.com/office/2006/metadata/properties" xmlns:ns2="c297726e-2378-4054-9597-3d45f8d54df4" xmlns:ns3="2337fc17-2acf-4d77-80c9-45ed8debd66b" targetNamespace="http://schemas.microsoft.com/office/2006/metadata/properties" ma:root="true" ma:fieldsID="2344731711bb7f6bef34c30e71a3cd78" ns2:_="" ns3:_="">
    <xsd:import namespace="c297726e-2378-4054-9597-3d45f8d54df4"/>
    <xsd:import namespace="2337fc17-2acf-4d77-80c9-45ed8debd6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7726e-2378-4054-9597-3d45f8d54d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7fc17-2acf-4d77-80c9-45ed8debd6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BE765-6B73-4F86-8B0C-87C987C46CCA}"/>
</file>

<file path=customXml/itemProps2.xml><?xml version="1.0" encoding="utf-8"?>
<ds:datastoreItem xmlns:ds="http://schemas.openxmlformats.org/officeDocument/2006/customXml" ds:itemID="{137111C8-1B93-4227-BC17-88EEEB67B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430E5-F8F6-4B82-9BC1-F6665B7A9EF1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297726e-2378-4054-9597-3d45f8d54df4"/>
    <ds:schemaRef ds:uri="http://schemas.microsoft.com/office/2006/metadata/properties"/>
    <ds:schemaRef ds:uri="http://schemas.openxmlformats.org/package/2006/metadata/core-properties"/>
    <ds:schemaRef ds:uri="2337fc17-2acf-4d77-80c9-45ed8debd66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B853FE0-22FD-48CE-9BDC-F015A906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1693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OM RÄTTIGHETSHAVARE</vt:lpstr>
    </vt:vector>
  </TitlesOfParts>
  <Company/>
  <LinksUpToDate>false</LinksUpToDate>
  <CharactersWithSpaces>10646</CharactersWithSpaces>
  <SharedDoc>false</SharedDoc>
  <HLinks>
    <vt:vector size="12" baseType="variant">
      <vt:variant>
        <vt:i4>7143474</vt:i4>
      </vt:variant>
      <vt:variant>
        <vt:i4>3</vt:i4>
      </vt:variant>
      <vt:variant>
        <vt:i4>0</vt:i4>
      </vt:variant>
      <vt:variant>
        <vt:i4>5</vt:i4>
      </vt:variant>
      <vt:variant>
        <vt:lpwstr>http://www.ncsd.eu/</vt:lpwstr>
      </vt:variant>
      <vt:variant>
        <vt:lpwstr/>
      </vt:variant>
      <vt:variant>
        <vt:i4>7143474</vt:i4>
      </vt:variant>
      <vt:variant>
        <vt:i4>0</vt:i4>
      </vt:variant>
      <vt:variant>
        <vt:i4>0</vt:i4>
      </vt:variant>
      <vt:variant>
        <vt:i4>5</vt:i4>
      </vt:variant>
      <vt:variant>
        <vt:lpwstr>http://www.ncsd.eu/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RÄTTIGHETSHAVARE</dc:title>
  <dc:subject/>
  <dc:creator>vpcanth</dc:creator>
  <cp:keywords/>
  <cp:lastModifiedBy>Enel Lundblad</cp:lastModifiedBy>
  <cp:revision>2</cp:revision>
  <cp:lastPrinted>2008-01-07T21:08:00Z</cp:lastPrinted>
  <dcterms:created xsi:type="dcterms:W3CDTF">2020-09-17T12:59:00Z</dcterms:created>
  <dcterms:modified xsi:type="dcterms:W3CDTF">2020-09-17T12:59:00Z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0x0101002B840543499B0C478C3086ADA108ADC3</vt:lpwstr>
  </property>
</Properties>
</file>